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5" w:rsidRPr="00375DE1" w:rsidRDefault="00375DE1" w:rsidP="00375DE1">
      <w:pPr>
        <w:jc w:val="center"/>
        <w:rPr>
          <w:b/>
          <w:sz w:val="32"/>
        </w:rPr>
      </w:pPr>
      <w:bookmarkStart w:id="0" w:name="_GoBack"/>
      <w:bookmarkEnd w:id="0"/>
      <w:r w:rsidRPr="00375DE1">
        <w:rPr>
          <w:b/>
          <w:sz w:val="32"/>
        </w:rPr>
        <w:t>Risk</w:t>
      </w:r>
      <w:r w:rsidR="00AB6362">
        <w:rPr>
          <w:b/>
          <w:sz w:val="32"/>
        </w:rPr>
        <w:t xml:space="preserve"> Sy</w:t>
      </w:r>
      <w:r w:rsidRPr="00375DE1">
        <w:rPr>
          <w:b/>
          <w:sz w:val="32"/>
        </w:rPr>
        <w:t>mptom</w:t>
      </w:r>
      <w:r w:rsidR="00AB6362">
        <w:rPr>
          <w:b/>
          <w:sz w:val="32"/>
        </w:rPr>
        <w:t xml:space="preserve"> Checklist</w:t>
      </w:r>
      <w:r w:rsidR="00BB1899">
        <w:rPr>
          <w:b/>
          <w:sz w:val="32"/>
        </w:rPr>
        <w:br/>
      </w:r>
      <w:r w:rsidR="00AB6362">
        <w:rPr>
          <w:b/>
          <w:sz w:val="32"/>
        </w:rPr>
        <w:t xml:space="preserve">100 Ways to </w:t>
      </w:r>
      <w:r w:rsidR="00BB1899">
        <w:rPr>
          <w:b/>
          <w:sz w:val="32"/>
        </w:rPr>
        <w:t xml:space="preserve">Mitigate </w:t>
      </w:r>
      <w:r w:rsidR="00AB6362">
        <w:rPr>
          <w:b/>
          <w:sz w:val="32"/>
        </w:rPr>
        <w:t xml:space="preserve">Risks </w:t>
      </w:r>
      <w:r w:rsidR="00D60361">
        <w:rPr>
          <w:b/>
          <w:sz w:val="32"/>
        </w:rPr>
        <w:t xml:space="preserve">throughout </w:t>
      </w:r>
      <w:r w:rsidR="00AB6362">
        <w:rPr>
          <w:b/>
          <w:sz w:val="32"/>
        </w:rPr>
        <w:t xml:space="preserve">the </w:t>
      </w:r>
      <w:r w:rsidR="00BB1899">
        <w:rPr>
          <w:b/>
          <w:sz w:val="32"/>
        </w:rPr>
        <w:t>Proposal Lifecycle</w:t>
      </w:r>
    </w:p>
    <w:p w:rsidR="00375DE1" w:rsidRDefault="00375DE1" w:rsidP="00375DE1">
      <w:pPr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9"/>
        <w:gridCol w:w="3599"/>
        <w:gridCol w:w="5238"/>
      </w:tblGrid>
      <w:tr w:rsidR="00B43F51" w:rsidTr="0026154F">
        <w:trPr>
          <w:tblHeader/>
        </w:trPr>
        <w:tc>
          <w:tcPr>
            <w:tcW w:w="386" w:type="pct"/>
            <w:shd w:val="clear" w:color="auto" w:fill="1F497D" w:themeFill="text2"/>
          </w:tcPr>
          <w:p w:rsidR="00B43F51" w:rsidRPr="00375DE1" w:rsidRDefault="00B43F51" w:rsidP="00375DE1">
            <w:pPr>
              <w:rPr>
                <w:b/>
                <w:color w:val="FFFFFF" w:themeColor="background1"/>
              </w:rPr>
            </w:pPr>
            <w:r w:rsidRPr="00375DE1">
              <w:rPr>
                <w:b/>
                <w:color w:val="FFFFFF" w:themeColor="background1"/>
              </w:rPr>
              <w:t>No.</w:t>
            </w:r>
          </w:p>
        </w:tc>
        <w:tc>
          <w:tcPr>
            <w:tcW w:w="1879" w:type="pct"/>
            <w:shd w:val="clear" w:color="auto" w:fill="1F497D" w:themeFill="text2"/>
          </w:tcPr>
          <w:p w:rsidR="00B43F51" w:rsidRPr="00375DE1" w:rsidRDefault="00B43F51" w:rsidP="00375DE1">
            <w:pPr>
              <w:rPr>
                <w:b/>
                <w:color w:val="FFFFFF" w:themeColor="background1"/>
              </w:rPr>
            </w:pPr>
            <w:r w:rsidRPr="00375DE1">
              <w:rPr>
                <w:b/>
                <w:color w:val="FFFFFF" w:themeColor="background1"/>
              </w:rPr>
              <w:t>Risk</w:t>
            </w:r>
          </w:p>
        </w:tc>
        <w:tc>
          <w:tcPr>
            <w:tcW w:w="2735" w:type="pct"/>
            <w:shd w:val="clear" w:color="auto" w:fill="1F497D" w:themeFill="text2"/>
          </w:tcPr>
          <w:p w:rsidR="00B43F51" w:rsidRPr="00375DE1" w:rsidRDefault="00B43F51" w:rsidP="00375D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Recommended </w:t>
            </w:r>
            <w:r w:rsidRPr="00375DE1">
              <w:rPr>
                <w:b/>
                <w:color w:val="FFFFFF" w:themeColor="background1"/>
              </w:rPr>
              <w:t>Mitigation Strategy</w:t>
            </w:r>
          </w:p>
        </w:tc>
      </w:tr>
      <w:tr w:rsidR="00B43F51" w:rsidTr="0026154F">
        <w:tc>
          <w:tcPr>
            <w:tcW w:w="386" w:type="pct"/>
            <w:shd w:val="clear" w:color="auto" w:fill="C6D9F1" w:themeFill="text2" w:themeFillTint="33"/>
          </w:tcPr>
          <w:p w:rsidR="00B43F51" w:rsidRDefault="00B43F51" w:rsidP="00375DE1">
            <w:pPr>
              <w:rPr>
                <w:b/>
              </w:rPr>
            </w:pPr>
          </w:p>
        </w:tc>
        <w:tc>
          <w:tcPr>
            <w:tcW w:w="1879" w:type="pct"/>
            <w:shd w:val="clear" w:color="auto" w:fill="C6D9F1" w:themeFill="text2" w:themeFillTint="33"/>
          </w:tcPr>
          <w:p w:rsidR="00B43F51" w:rsidRDefault="00B43F51" w:rsidP="00375DE1">
            <w:pPr>
              <w:rPr>
                <w:b/>
              </w:rPr>
            </w:pPr>
            <w:r>
              <w:rPr>
                <w:b/>
              </w:rPr>
              <w:t>Pursuit Phase</w:t>
            </w:r>
          </w:p>
        </w:tc>
        <w:tc>
          <w:tcPr>
            <w:tcW w:w="2735" w:type="pct"/>
            <w:shd w:val="clear" w:color="auto" w:fill="C6D9F1" w:themeFill="text2" w:themeFillTint="33"/>
          </w:tcPr>
          <w:p w:rsidR="00B43F51" w:rsidRDefault="00B43F51" w:rsidP="00375DE1">
            <w:pPr>
              <w:rPr>
                <w:b/>
              </w:rPr>
            </w:pPr>
          </w:p>
        </w:tc>
      </w:tr>
      <w:tr w:rsidR="00B43F51" w:rsidRPr="00375DE1" w:rsidTr="0026154F">
        <w:tc>
          <w:tcPr>
            <w:tcW w:w="386" w:type="pct"/>
          </w:tcPr>
          <w:p w:rsidR="00B43F51" w:rsidRPr="00375DE1" w:rsidRDefault="00B43F51" w:rsidP="00375DE1">
            <w:r w:rsidRPr="00375DE1">
              <w:t>1</w:t>
            </w:r>
          </w:p>
        </w:tc>
        <w:tc>
          <w:tcPr>
            <w:tcW w:w="1879" w:type="pct"/>
          </w:tcPr>
          <w:p w:rsidR="00B43F51" w:rsidRPr="00375DE1" w:rsidRDefault="00B43F51" w:rsidP="00375DE1">
            <w:r>
              <w:t>Is the bid a strategic fit for your company?</w:t>
            </w:r>
          </w:p>
        </w:tc>
        <w:tc>
          <w:tcPr>
            <w:tcW w:w="2735" w:type="pct"/>
          </w:tcPr>
          <w:p w:rsidR="00B43F51" w:rsidRPr="00375DE1" w:rsidRDefault="00B43F51" w:rsidP="00375DE1">
            <w:r>
              <w:t>Consider no bidding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Pr="00375DE1" w:rsidRDefault="00B43F51" w:rsidP="00375DE1">
            <w:r>
              <w:t>2</w:t>
            </w:r>
          </w:p>
        </w:tc>
        <w:tc>
          <w:tcPr>
            <w:tcW w:w="1879" w:type="pct"/>
          </w:tcPr>
          <w:p w:rsidR="00B43F51" w:rsidRPr="00375DE1" w:rsidRDefault="00B43F51" w:rsidP="00375DE1">
            <w:r>
              <w:t>Do you understand the customer’s requirements?</w:t>
            </w:r>
          </w:p>
        </w:tc>
        <w:tc>
          <w:tcPr>
            <w:tcW w:w="2735" w:type="pct"/>
          </w:tcPr>
          <w:p w:rsidR="00B43F51" w:rsidRPr="00375DE1" w:rsidRDefault="00B43F51" w:rsidP="00375DE1">
            <w:r>
              <w:t>Use the time during the pursuit phase to learn more about the customer</w:t>
            </w:r>
            <w:r w:rsidR="00A44DDC">
              <w:t xml:space="preserve">’s requirements 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Pr="00375DE1" w:rsidRDefault="00B43F51" w:rsidP="00375DE1">
            <w:r>
              <w:t>3</w:t>
            </w:r>
          </w:p>
        </w:tc>
        <w:tc>
          <w:tcPr>
            <w:tcW w:w="1879" w:type="pct"/>
          </w:tcPr>
          <w:p w:rsidR="00B43F51" w:rsidRPr="00375DE1" w:rsidRDefault="00B43F51" w:rsidP="00375DE1">
            <w:r>
              <w:t>Do you know who constitutes your competition?</w:t>
            </w:r>
          </w:p>
        </w:tc>
        <w:tc>
          <w:tcPr>
            <w:tcW w:w="2735" w:type="pct"/>
          </w:tcPr>
          <w:p w:rsidR="00B43F51" w:rsidRPr="00375DE1" w:rsidRDefault="00B43F51" w:rsidP="00A44DDC">
            <w:r>
              <w:t>Use this time to learn more about the competition through open source documents, employees, partners, vendors</w:t>
            </w:r>
            <w:r w:rsidR="00A44DDC">
              <w:t>,</w:t>
            </w:r>
            <w:r>
              <w:t xml:space="preserve"> and hired consultants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Pr="00375DE1" w:rsidRDefault="00B43F51" w:rsidP="00375DE1">
            <w:r>
              <w:t>4</w:t>
            </w:r>
          </w:p>
        </w:tc>
        <w:tc>
          <w:tcPr>
            <w:tcW w:w="1879" w:type="pct"/>
          </w:tcPr>
          <w:p w:rsidR="00B43F51" w:rsidRPr="00375DE1" w:rsidRDefault="00B43F51" w:rsidP="00375DE1">
            <w:r>
              <w:t>Do you have advocacy with the customer?</w:t>
            </w:r>
          </w:p>
        </w:tc>
        <w:tc>
          <w:tcPr>
            <w:tcW w:w="2735" w:type="pct"/>
          </w:tcPr>
          <w:p w:rsidR="00A44DDC" w:rsidRDefault="00B43F51" w:rsidP="006B5ACA">
            <w:r>
              <w:t xml:space="preserve">Use this time to introduce your solution to the customer and demonstrate how it will benefit operations. </w:t>
            </w:r>
          </w:p>
          <w:p w:rsidR="00A44DDC" w:rsidRDefault="00B43F51" w:rsidP="006B5ACA">
            <w:r>
              <w:t xml:space="preserve">If you are the incumbent demonstrate how you add value to the customer’s </w:t>
            </w:r>
            <w:r w:rsidR="00A44DDC">
              <w:t xml:space="preserve">current and near-term </w:t>
            </w:r>
            <w:r>
              <w:t xml:space="preserve">operations </w:t>
            </w:r>
          </w:p>
          <w:p w:rsidR="00B43F51" w:rsidRPr="00375DE1" w:rsidRDefault="00A44DDC" w:rsidP="00A44DDC">
            <w:r>
              <w:t xml:space="preserve">Make </w:t>
            </w:r>
            <w:r w:rsidR="00B43F51">
              <w:t xml:space="preserve">recommendations for improving </w:t>
            </w:r>
            <w:r>
              <w:t xml:space="preserve">long-term </w:t>
            </w:r>
            <w:r w:rsidR="00B43F51">
              <w:t xml:space="preserve">operations during the course of the contract 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Pr="00375DE1" w:rsidRDefault="00B43F51" w:rsidP="00375DE1">
            <w:r>
              <w:t>5</w:t>
            </w:r>
          </w:p>
        </w:tc>
        <w:tc>
          <w:tcPr>
            <w:tcW w:w="1879" w:type="pct"/>
          </w:tcPr>
          <w:p w:rsidR="00B43F51" w:rsidRPr="00375DE1" w:rsidRDefault="00B43F51" w:rsidP="00B43F51">
            <w:r>
              <w:t>Does the bid meet the company’s financial objectives?</w:t>
            </w:r>
          </w:p>
        </w:tc>
        <w:tc>
          <w:tcPr>
            <w:tcW w:w="2735" w:type="pct"/>
          </w:tcPr>
          <w:p w:rsidR="00B43F51" w:rsidRPr="00375DE1" w:rsidRDefault="00B43F51" w:rsidP="00B43F51">
            <w:r>
              <w:t xml:space="preserve">Determine whether you company will make sufficient profit or if your company considers this a strategic bid and is willing to take minimal profit or just break even 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Default="00B43F51" w:rsidP="00375DE1">
            <w:r>
              <w:t>6</w:t>
            </w:r>
          </w:p>
        </w:tc>
        <w:tc>
          <w:tcPr>
            <w:tcW w:w="1879" w:type="pct"/>
          </w:tcPr>
          <w:p w:rsidR="00B43F51" w:rsidRPr="00375DE1" w:rsidRDefault="00B43F51" w:rsidP="00375DE1">
            <w:r>
              <w:t>Does the company have sufficient funds to conduct the bid?</w:t>
            </w:r>
          </w:p>
        </w:tc>
        <w:tc>
          <w:tcPr>
            <w:tcW w:w="2735" w:type="pct"/>
          </w:tcPr>
          <w:p w:rsidR="00B43F51" w:rsidRPr="00375DE1" w:rsidRDefault="00B43F51" w:rsidP="00375DE1">
            <w:r>
              <w:t xml:space="preserve">Determine if you company can afford the bid and if not, how it can procure </w:t>
            </w:r>
            <w:r w:rsidR="00A44DDC">
              <w:t xml:space="preserve">a partner or </w:t>
            </w:r>
            <w:r>
              <w:t xml:space="preserve">financing 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Default="00B43F51" w:rsidP="00375DE1">
            <w:r>
              <w:t>7</w:t>
            </w:r>
          </w:p>
        </w:tc>
        <w:tc>
          <w:tcPr>
            <w:tcW w:w="1879" w:type="pct"/>
          </w:tcPr>
          <w:p w:rsidR="00B43F51" w:rsidRPr="00375DE1" w:rsidRDefault="00B43F51" w:rsidP="00375DE1">
            <w:r>
              <w:t>Does your company a viable solution for performing the bid?</w:t>
            </w:r>
          </w:p>
        </w:tc>
        <w:tc>
          <w:tcPr>
            <w:tcW w:w="2735" w:type="pct"/>
          </w:tcPr>
          <w:p w:rsidR="00B43F51" w:rsidRPr="00375DE1" w:rsidRDefault="00A44DDC" w:rsidP="00A44DDC">
            <w:r>
              <w:t xml:space="preserve">Determine if </w:t>
            </w:r>
            <w:r w:rsidR="00B43F51">
              <w:t>solution gaps occur and try to fill them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Default="00B43F51" w:rsidP="00375DE1">
            <w:r>
              <w:t>8</w:t>
            </w:r>
          </w:p>
        </w:tc>
        <w:tc>
          <w:tcPr>
            <w:tcW w:w="1879" w:type="pct"/>
          </w:tcPr>
          <w:p w:rsidR="00B43F51" w:rsidRPr="00375DE1" w:rsidRDefault="00B43F51" w:rsidP="00375DE1">
            <w:r>
              <w:t>Does your company have sufficient resources to pursue the bid?</w:t>
            </w:r>
          </w:p>
        </w:tc>
        <w:tc>
          <w:tcPr>
            <w:tcW w:w="2735" w:type="pct"/>
          </w:tcPr>
          <w:p w:rsidR="00B43F51" w:rsidRPr="00375DE1" w:rsidRDefault="00B43F51" w:rsidP="00A44DDC">
            <w:r>
              <w:t xml:space="preserve">Obtain the </w:t>
            </w:r>
            <w:r w:rsidR="00A44DDC">
              <w:t xml:space="preserve">most highly qualified </w:t>
            </w:r>
            <w:r>
              <w:t>business development and capture resources to bid the job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Default="00B43F51" w:rsidP="00375DE1">
            <w:r>
              <w:t>9</w:t>
            </w:r>
          </w:p>
        </w:tc>
        <w:tc>
          <w:tcPr>
            <w:tcW w:w="1879" w:type="pct"/>
          </w:tcPr>
          <w:p w:rsidR="00B43F51" w:rsidRPr="00375DE1" w:rsidRDefault="00B43F51" w:rsidP="00375DE1">
            <w:r>
              <w:t>Can your company demonstrate expertise or past performance in the area of pursuit?</w:t>
            </w:r>
          </w:p>
        </w:tc>
        <w:tc>
          <w:tcPr>
            <w:tcW w:w="2735" w:type="pct"/>
          </w:tcPr>
          <w:p w:rsidR="00B43F51" w:rsidRPr="00375DE1" w:rsidRDefault="00B43F51" w:rsidP="00375DE1">
            <w:r>
              <w:t>If not, see if you can fill the gap with the past performance of partners or staff members</w:t>
            </w:r>
          </w:p>
        </w:tc>
      </w:tr>
      <w:tr w:rsidR="00B43F51" w:rsidRPr="00375DE1" w:rsidTr="0026154F">
        <w:trPr>
          <w:trHeight w:val="70"/>
        </w:trPr>
        <w:tc>
          <w:tcPr>
            <w:tcW w:w="386" w:type="pct"/>
          </w:tcPr>
          <w:p w:rsidR="00B43F51" w:rsidRDefault="00B43F51" w:rsidP="00375DE1">
            <w:r>
              <w:t>10</w:t>
            </w:r>
          </w:p>
        </w:tc>
        <w:tc>
          <w:tcPr>
            <w:tcW w:w="1879" w:type="pct"/>
          </w:tcPr>
          <w:p w:rsidR="00B43F51" w:rsidRPr="00375DE1" w:rsidRDefault="00B43F51" w:rsidP="00375DE1">
            <w:r>
              <w:t>Can you company manage the job once the contract is awarded</w:t>
            </w:r>
          </w:p>
        </w:tc>
        <w:tc>
          <w:tcPr>
            <w:tcW w:w="2735" w:type="pct"/>
          </w:tcPr>
          <w:p w:rsidR="00B43F51" w:rsidRPr="00375DE1" w:rsidRDefault="00B43F51" w:rsidP="00A44DDC">
            <w:r>
              <w:t xml:space="preserve">If not, hire the </w:t>
            </w:r>
            <w:r w:rsidR="00A44DDC">
              <w:t xml:space="preserve">most highly qualified </w:t>
            </w:r>
            <w:r>
              <w:t xml:space="preserve"> resources and procure the internal business systems or facilities to support the job</w:t>
            </w:r>
          </w:p>
        </w:tc>
      </w:tr>
      <w:tr w:rsidR="00B43F51" w:rsidRPr="00375DE1" w:rsidTr="0026154F">
        <w:tc>
          <w:tcPr>
            <w:tcW w:w="386" w:type="pct"/>
            <w:shd w:val="clear" w:color="auto" w:fill="C6D9F1" w:themeFill="text2" w:themeFillTint="33"/>
          </w:tcPr>
          <w:p w:rsidR="00B43F51" w:rsidRPr="00826336" w:rsidRDefault="00B43F51" w:rsidP="00375DE1">
            <w:pPr>
              <w:rPr>
                <w:b/>
              </w:rPr>
            </w:pPr>
          </w:p>
        </w:tc>
        <w:tc>
          <w:tcPr>
            <w:tcW w:w="1879" w:type="pct"/>
            <w:shd w:val="clear" w:color="auto" w:fill="C6D9F1" w:themeFill="text2" w:themeFillTint="33"/>
          </w:tcPr>
          <w:p w:rsidR="00B43F51" w:rsidRPr="00826336" w:rsidRDefault="00B43F51" w:rsidP="00375DE1">
            <w:pPr>
              <w:rPr>
                <w:b/>
              </w:rPr>
            </w:pPr>
            <w:r w:rsidRPr="00826336">
              <w:rPr>
                <w:b/>
              </w:rPr>
              <w:t>Solution Development</w:t>
            </w:r>
          </w:p>
        </w:tc>
        <w:tc>
          <w:tcPr>
            <w:tcW w:w="2735" w:type="pct"/>
            <w:shd w:val="clear" w:color="auto" w:fill="C6D9F1" w:themeFill="text2" w:themeFillTint="33"/>
          </w:tcPr>
          <w:p w:rsidR="00B43F51" w:rsidRPr="00826336" w:rsidRDefault="00B43F51" w:rsidP="00375DE1">
            <w:pPr>
              <w:rPr>
                <w:b/>
              </w:rPr>
            </w:pPr>
          </w:p>
        </w:tc>
      </w:tr>
      <w:tr w:rsidR="00B43F51" w:rsidRPr="00375DE1" w:rsidTr="0026154F">
        <w:tc>
          <w:tcPr>
            <w:tcW w:w="386" w:type="pct"/>
          </w:tcPr>
          <w:p w:rsidR="00B43F51" w:rsidRPr="00375DE1" w:rsidRDefault="00B43F51" w:rsidP="00B43F51">
            <w:r w:rsidRPr="00375DE1">
              <w:t>1</w:t>
            </w:r>
            <w:r w:rsidR="00C737D0">
              <w:t>1</w:t>
            </w:r>
          </w:p>
        </w:tc>
        <w:tc>
          <w:tcPr>
            <w:tcW w:w="1879" w:type="pct"/>
          </w:tcPr>
          <w:p w:rsidR="00B43F51" w:rsidRPr="00375DE1" w:rsidRDefault="00250FDA" w:rsidP="00250FDA">
            <w:r>
              <w:t>Does your solution meet the customer’s requirements for usability and navigation?</w:t>
            </w:r>
            <w:r w:rsidR="00637B0E">
              <w:t xml:space="preserve"> </w:t>
            </w:r>
          </w:p>
        </w:tc>
        <w:tc>
          <w:tcPr>
            <w:tcW w:w="2735" w:type="pct"/>
          </w:tcPr>
          <w:p w:rsidR="000E1EE0" w:rsidRDefault="000E1EE0" w:rsidP="00250FDA">
            <w:r>
              <w:t xml:space="preserve">Confirm </w:t>
            </w:r>
            <w:r w:rsidR="00A44DDC">
              <w:t>the company</w:t>
            </w:r>
            <w:r>
              <w:t xml:space="preserve"> understand</w:t>
            </w:r>
            <w:r w:rsidR="00A44DDC">
              <w:t>s</w:t>
            </w:r>
            <w:r>
              <w:t xml:space="preserve"> the user’s requirements for usability, navigation, and responsiveness</w:t>
            </w:r>
          </w:p>
          <w:p w:rsidR="00B43F51" w:rsidRPr="00375DE1" w:rsidRDefault="000E1EE0" w:rsidP="000E1EE0">
            <w:r>
              <w:t xml:space="preserve">Test the solution to verify it meets the customer’s requirements and adds value to operations 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Pr="00375DE1" w:rsidRDefault="00C737D0" w:rsidP="00B43F51">
            <w:r>
              <w:t>12</w:t>
            </w:r>
          </w:p>
        </w:tc>
        <w:tc>
          <w:tcPr>
            <w:tcW w:w="1879" w:type="pct"/>
          </w:tcPr>
          <w:p w:rsidR="00B43F51" w:rsidRPr="00375DE1" w:rsidRDefault="00250FDA" w:rsidP="00375DE1">
            <w:r>
              <w:t xml:space="preserve">Does your solution incorporate the </w:t>
            </w:r>
            <w:r>
              <w:lastRenderedPageBreak/>
              <w:t>customer’s required business logic?</w:t>
            </w:r>
          </w:p>
        </w:tc>
        <w:tc>
          <w:tcPr>
            <w:tcW w:w="2735" w:type="pct"/>
          </w:tcPr>
          <w:p w:rsidR="00DC42BC" w:rsidRDefault="00DC42BC" w:rsidP="00375DE1">
            <w:r>
              <w:lastRenderedPageBreak/>
              <w:t xml:space="preserve">Test the solution </w:t>
            </w:r>
            <w:r w:rsidR="000E1EE0">
              <w:t>to confirm it c</w:t>
            </w:r>
            <w:r>
              <w:t xml:space="preserve">ontains the business </w:t>
            </w:r>
            <w:r>
              <w:lastRenderedPageBreak/>
              <w:t xml:space="preserve">logic or rules needed to </w:t>
            </w:r>
            <w:r w:rsidR="000E1EE0">
              <w:t>validate</w:t>
            </w:r>
            <w:r>
              <w:t xml:space="preserve"> </w:t>
            </w:r>
            <w:r w:rsidR="000E1EE0">
              <w:t xml:space="preserve">the customer’s </w:t>
            </w:r>
            <w:r>
              <w:t>data and system integrity</w:t>
            </w:r>
          </w:p>
          <w:p w:rsidR="00DC42BC" w:rsidRDefault="004301BE" w:rsidP="00DC42BC">
            <w:r>
              <w:t>If needed, r</w:t>
            </w:r>
            <w:r w:rsidR="00DC42BC">
              <w:t xml:space="preserve">edesign the </w:t>
            </w:r>
            <w:r>
              <w:t xml:space="preserve">solution to fit the </w:t>
            </w:r>
            <w:r w:rsidR="00DC42BC">
              <w:t xml:space="preserve">customer’s requirements </w:t>
            </w:r>
          </w:p>
          <w:p w:rsidR="00DC42BC" w:rsidRPr="00375DE1" w:rsidRDefault="00DC42BC" w:rsidP="00A44DDC">
            <w:r>
              <w:t xml:space="preserve">Explain how your solution will </w:t>
            </w:r>
            <w:r w:rsidR="00A44DDC">
              <w:t xml:space="preserve">accomplish </w:t>
            </w:r>
            <w:r>
              <w:t xml:space="preserve">the customer’s requirements </w:t>
            </w:r>
            <w:r w:rsidR="00A44DDC">
              <w:t xml:space="preserve">at best value </w:t>
            </w:r>
            <w:r>
              <w:t>and build advocacy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Pr="00375DE1" w:rsidRDefault="00C737D0" w:rsidP="00B43F51">
            <w:r>
              <w:lastRenderedPageBreak/>
              <w:t>1</w:t>
            </w:r>
            <w:r w:rsidR="00B43F51">
              <w:t>3</w:t>
            </w:r>
          </w:p>
        </w:tc>
        <w:tc>
          <w:tcPr>
            <w:tcW w:w="1879" w:type="pct"/>
          </w:tcPr>
          <w:p w:rsidR="00B43F51" w:rsidRPr="00375DE1" w:rsidRDefault="00250FDA" w:rsidP="000E1EE0">
            <w:r>
              <w:t>Does your solution provide a scalable, flexible, and available architecture for meeting the customer’s requirements</w:t>
            </w:r>
            <w:r w:rsidR="00DC42BC">
              <w:t>?</w:t>
            </w:r>
          </w:p>
        </w:tc>
        <w:tc>
          <w:tcPr>
            <w:tcW w:w="2735" w:type="pct"/>
          </w:tcPr>
          <w:p w:rsidR="004301BE" w:rsidRDefault="004301BE" w:rsidP="00DC42BC">
            <w:r>
              <w:t>Gain an understanding of the customer’s current architecture and plans for upgrades</w:t>
            </w:r>
          </w:p>
          <w:p w:rsidR="00DC42BC" w:rsidRDefault="00DC42BC" w:rsidP="00DC42BC">
            <w:r>
              <w:t xml:space="preserve">Verify the type and scope of architecture the </w:t>
            </w:r>
            <w:r w:rsidR="00250FDA">
              <w:t>customer requires</w:t>
            </w:r>
          </w:p>
          <w:p w:rsidR="00B43F51" w:rsidRPr="00375DE1" w:rsidRDefault="00DC42BC" w:rsidP="004301BE">
            <w:r>
              <w:t>Determine what</w:t>
            </w:r>
            <w:r w:rsidR="00250FDA">
              <w:t xml:space="preserve"> </w:t>
            </w:r>
            <w:r>
              <w:t>t</w:t>
            </w:r>
            <w:r w:rsidR="00250FDA">
              <w:t>rade-offs the customer is willing to make</w:t>
            </w:r>
            <w:r w:rsidR="004301BE">
              <w:t xml:space="preserve"> and what the customer is willing to spend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Pr="00375DE1" w:rsidRDefault="00C737D0" w:rsidP="00B43F51">
            <w:r>
              <w:t>1</w:t>
            </w:r>
            <w:r w:rsidR="00B43F51">
              <w:t>4</w:t>
            </w:r>
          </w:p>
        </w:tc>
        <w:tc>
          <w:tcPr>
            <w:tcW w:w="1879" w:type="pct"/>
          </w:tcPr>
          <w:p w:rsidR="00B43F51" w:rsidRPr="00375DE1" w:rsidRDefault="00DC42BC" w:rsidP="000E1EE0">
            <w:r>
              <w:t>Can you</w:t>
            </w:r>
            <w:r w:rsidR="004301BE">
              <w:t>r</w:t>
            </w:r>
            <w:r>
              <w:t xml:space="preserve"> company </w:t>
            </w:r>
            <w:r w:rsidR="000E1EE0">
              <w:t xml:space="preserve">provide appropriate training and technical </w:t>
            </w:r>
            <w:r w:rsidR="004301BE">
              <w:t xml:space="preserve">support </w:t>
            </w:r>
            <w:r>
              <w:t xml:space="preserve">once </w:t>
            </w:r>
            <w:r w:rsidR="000E1EE0">
              <w:t>the solution is deployed?</w:t>
            </w:r>
          </w:p>
        </w:tc>
        <w:tc>
          <w:tcPr>
            <w:tcW w:w="2735" w:type="pct"/>
          </w:tcPr>
          <w:p w:rsidR="00B43F51" w:rsidRDefault="004301BE" w:rsidP="004301BE">
            <w:r>
              <w:t>Determine the customer’s learning objectives</w:t>
            </w:r>
            <w:r w:rsidR="00A44DDC">
              <w:t>, schedule,</w:t>
            </w:r>
            <w:r>
              <w:t xml:space="preserve"> and preferred training methods</w:t>
            </w:r>
          </w:p>
          <w:p w:rsidR="004301BE" w:rsidRPr="00375DE1" w:rsidRDefault="004301BE" w:rsidP="004301BE">
            <w:r>
              <w:t>Determine the level and type of technical support required by the customer and if the customer has preferred service level agreements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Pr="00375DE1" w:rsidRDefault="00C737D0" w:rsidP="00B43F51">
            <w:r>
              <w:t>1</w:t>
            </w:r>
            <w:r w:rsidR="00B43F51">
              <w:t>5</w:t>
            </w:r>
          </w:p>
        </w:tc>
        <w:tc>
          <w:tcPr>
            <w:tcW w:w="1879" w:type="pct"/>
          </w:tcPr>
          <w:p w:rsidR="00B43F51" w:rsidRPr="00375DE1" w:rsidRDefault="00622D55" w:rsidP="00622D55">
            <w:r>
              <w:t>Can your solution meet with customer requirements for secure s</w:t>
            </w:r>
            <w:r w:rsidR="00637B0E">
              <w:t>torage</w:t>
            </w:r>
            <w:r>
              <w:t>?</w:t>
            </w:r>
          </w:p>
        </w:tc>
        <w:tc>
          <w:tcPr>
            <w:tcW w:w="2735" w:type="pct"/>
          </w:tcPr>
          <w:p w:rsidR="00B43F51" w:rsidRDefault="00622D55" w:rsidP="00375DE1">
            <w:r>
              <w:t>Test and verify your solution can store  the volume of data required by the customer</w:t>
            </w:r>
          </w:p>
          <w:p w:rsidR="00622D55" w:rsidRDefault="00622D55" w:rsidP="00375DE1">
            <w:r>
              <w:t xml:space="preserve">Test and verify the storage solution </w:t>
            </w:r>
            <w:r w:rsidR="004301BE">
              <w:t xml:space="preserve">can deliver </w:t>
            </w:r>
            <w:r>
              <w:t>backup and recovery within the customer’s required service levels</w:t>
            </w:r>
          </w:p>
          <w:p w:rsidR="00622D55" w:rsidRPr="00375DE1" w:rsidRDefault="00622D55" w:rsidP="004301BE">
            <w:r>
              <w:t xml:space="preserve">Test and verify the storage solution </w:t>
            </w:r>
            <w:r w:rsidR="004301BE">
              <w:t xml:space="preserve">meet’s the client’s requirements for continuity of </w:t>
            </w:r>
            <w:r>
              <w:t>operations and recovery in the event of an issue or disaster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Default="00C737D0" w:rsidP="00B43F51">
            <w:r>
              <w:t>1</w:t>
            </w:r>
            <w:r w:rsidR="00B43F51">
              <w:t>6</w:t>
            </w:r>
          </w:p>
        </w:tc>
        <w:tc>
          <w:tcPr>
            <w:tcW w:w="1879" w:type="pct"/>
          </w:tcPr>
          <w:p w:rsidR="00B43F51" w:rsidRPr="00375DE1" w:rsidRDefault="00637B0E" w:rsidP="00622D55">
            <w:r>
              <w:t xml:space="preserve"> </w:t>
            </w:r>
            <w:r w:rsidR="00622D55">
              <w:t>Is you solution compatible with the customer’s other systems</w:t>
            </w:r>
          </w:p>
        </w:tc>
        <w:tc>
          <w:tcPr>
            <w:tcW w:w="2735" w:type="pct"/>
          </w:tcPr>
          <w:p w:rsidR="00B43F51" w:rsidRPr="00375DE1" w:rsidRDefault="00622D55" w:rsidP="00375DE1">
            <w:r>
              <w:t xml:space="preserve">Test and verify your solution can integrate with the customer’s other systems and </w:t>
            </w:r>
            <w:r w:rsidR="000D6734">
              <w:t>secure data exchanges are possible</w:t>
            </w:r>
            <w:r>
              <w:t xml:space="preserve"> </w:t>
            </w:r>
          </w:p>
        </w:tc>
      </w:tr>
      <w:tr w:rsidR="00B43F51" w:rsidRPr="00375DE1" w:rsidTr="0026154F">
        <w:tc>
          <w:tcPr>
            <w:tcW w:w="386" w:type="pct"/>
          </w:tcPr>
          <w:p w:rsidR="00B43F51" w:rsidRDefault="00C737D0" w:rsidP="00B43F51">
            <w:r>
              <w:t>1</w:t>
            </w:r>
            <w:r w:rsidR="00B43F51">
              <w:t>7</w:t>
            </w:r>
          </w:p>
        </w:tc>
        <w:tc>
          <w:tcPr>
            <w:tcW w:w="1879" w:type="pct"/>
          </w:tcPr>
          <w:p w:rsidR="00B43F51" w:rsidRPr="00375DE1" w:rsidRDefault="000E1EE0" w:rsidP="000E1EE0">
            <w:r>
              <w:t>Can you solution meet the customer’s s</w:t>
            </w:r>
            <w:r w:rsidR="00637B0E">
              <w:t>ecurity</w:t>
            </w:r>
            <w:r>
              <w:t xml:space="preserve"> requirements?</w:t>
            </w:r>
          </w:p>
        </w:tc>
        <w:tc>
          <w:tcPr>
            <w:tcW w:w="2735" w:type="pct"/>
          </w:tcPr>
          <w:p w:rsidR="00B43F51" w:rsidRDefault="00622D55" w:rsidP="00375DE1">
            <w:r>
              <w:t>Test and verify your</w:t>
            </w:r>
            <w:r w:rsidR="000D6734">
              <w:t xml:space="preserve"> solution is compliant with the customer’s security requirements </w:t>
            </w:r>
            <w:r>
              <w:t xml:space="preserve"> </w:t>
            </w:r>
          </w:p>
          <w:p w:rsidR="000D6734" w:rsidRPr="00375DE1" w:rsidRDefault="000D6734" w:rsidP="00375DE1"/>
        </w:tc>
      </w:tr>
      <w:tr w:rsidR="000D6734" w:rsidRPr="00375DE1" w:rsidTr="0026154F">
        <w:tc>
          <w:tcPr>
            <w:tcW w:w="386" w:type="pct"/>
          </w:tcPr>
          <w:p w:rsidR="000D6734" w:rsidRDefault="00C737D0" w:rsidP="00B43F51">
            <w:r>
              <w:t>1</w:t>
            </w:r>
            <w:r w:rsidR="000D6734">
              <w:t>8</w:t>
            </w:r>
          </w:p>
        </w:tc>
        <w:tc>
          <w:tcPr>
            <w:tcW w:w="1879" w:type="pct"/>
          </w:tcPr>
          <w:p w:rsidR="000D6734" w:rsidRPr="00375DE1" w:rsidRDefault="000E1EE0" w:rsidP="000E1EE0">
            <w:r>
              <w:t>If you are providing a product, does the product meet the customer’s requirements for safety, human engineering (ergonomics), or environmental/green requirements?</w:t>
            </w:r>
          </w:p>
        </w:tc>
        <w:tc>
          <w:tcPr>
            <w:tcW w:w="2735" w:type="pct"/>
          </w:tcPr>
          <w:p w:rsidR="000D6734" w:rsidRPr="00375DE1" w:rsidRDefault="004301BE" w:rsidP="004301BE">
            <w:r>
              <w:t>Test and verify your product is technically acceptable and meets client requirements for safety, human engineering or environmental requirements</w:t>
            </w:r>
          </w:p>
        </w:tc>
      </w:tr>
      <w:tr w:rsidR="000E1EE0" w:rsidRPr="00375DE1" w:rsidTr="0026154F">
        <w:tc>
          <w:tcPr>
            <w:tcW w:w="386" w:type="pct"/>
          </w:tcPr>
          <w:p w:rsidR="000E1EE0" w:rsidRDefault="00C737D0" w:rsidP="00B43F51">
            <w:r>
              <w:t>1</w:t>
            </w:r>
            <w:r w:rsidR="000E1EE0">
              <w:t>9</w:t>
            </w:r>
          </w:p>
        </w:tc>
        <w:tc>
          <w:tcPr>
            <w:tcW w:w="1879" w:type="pct"/>
          </w:tcPr>
          <w:p w:rsidR="000E1EE0" w:rsidRPr="00375DE1" w:rsidRDefault="000E1EE0" w:rsidP="004301BE">
            <w:r>
              <w:t>Do you have sufficient personnel to perform the work?</w:t>
            </w:r>
          </w:p>
        </w:tc>
        <w:tc>
          <w:tcPr>
            <w:tcW w:w="2735" w:type="pct"/>
          </w:tcPr>
          <w:p w:rsidR="004301BE" w:rsidRDefault="004301BE" w:rsidP="004301BE">
            <w:r>
              <w:t>Have a plan to capture i</w:t>
            </w:r>
            <w:r w:rsidR="000E1EE0">
              <w:t xml:space="preserve">ncumbent personnel if needed, have sufficient staff within </w:t>
            </w:r>
            <w:r>
              <w:t>your</w:t>
            </w:r>
            <w:r w:rsidR="000E1EE0">
              <w:t xml:space="preserve"> company or new hires to perform the work</w:t>
            </w:r>
          </w:p>
          <w:p w:rsidR="000E1EE0" w:rsidRPr="00375DE1" w:rsidRDefault="004301BE" w:rsidP="004301BE">
            <w:r>
              <w:t>Verify the</w:t>
            </w:r>
            <w:r w:rsidR="000E1EE0">
              <w:t xml:space="preserve"> personnel are available to transition on schedule</w:t>
            </w:r>
          </w:p>
        </w:tc>
      </w:tr>
      <w:tr w:rsidR="000E1EE0" w:rsidRPr="00375DE1" w:rsidTr="0026154F">
        <w:tc>
          <w:tcPr>
            <w:tcW w:w="386" w:type="pct"/>
          </w:tcPr>
          <w:p w:rsidR="000E1EE0" w:rsidRDefault="00C737D0" w:rsidP="00C737D0">
            <w:r>
              <w:lastRenderedPageBreak/>
              <w:t>2</w:t>
            </w:r>
            <w:r w:rsidR="000E1EE0">
              <w:t>0</w:t>
            </w:r>
          </w:p>
        </w:tc>
        <w:tc>
          <w:tcPr>
            <w:tcW w:w="1879" w:type="pct"/>
          </w:tcPr>
          <w:p w:rsidR="000E1EE0" w:rsidRPr="00375DE1" w:rsidRDefault="000E1EE0" w:rsidP="004301BE">
            <w:r>
              <w:t>Can you transition the work without interrupting or adversely impacting the clients operations?</w:t>
            </w:r>
          </w:p>
        </w:tc>
        <w:tc>
          <w:tcPr>
            <w:tcW w:w="2735" w:type="pct"/>
          </w:tcPr>
          <w:p w:rsidR="000E1EE0" w:rsidRDefault="000E1EE0" w:rsidP="004301BE">
            <w:r>
              <w:t>Acquire and train a transition team</w:t>
            </w:r>
          </w:p>
          <w:p w:rsidR="00A44DDC" w:rsidRDefault="000E1EE0" w:rsidP="00553CF8">
            <w:r>
              <w:t>Build a viable transition schedule</w:t>
            </w:r>
            <w:r w:rsidR="00553CF8">
              <w:t xml:space="preserve"> with frequent milestones</w:t>
            </w:r>
          </w:p>
          <w:p w:rsidR="000E1EE0" w:rsidRPr="00375DE1" w:rsidRDefault="00A44DDC" w:rsidP="00E07427">
            <w:r>
              <w:t xml:space="preserve">Define a </w:t>
            </w:r>
            <w:r w:rsidR="00553CF8">
              <w:t>communications</w:t>
            </w:r>
            <w:r>
              <w:t xml:space="preserve"> process that keeps the customer informed </w:t>
            </w:r>
          </w:p>
        </w:tc>
      </w:tr>
      <w:tr w:rsidR="000E1EE0" w:rsidRPr="00375DE1" w:rsidTr="0026154F">
        <w:tc>
          <w:tcPr>
            <w:tcW w:w="386" w:type="pct"/>
            <w:shd w:val="clear" w:color="auto" w:fill="C6D9F1" w:themeFill="text2" w:themeFillTint="33"/>
          </w:tcPr>
          <w:p w:rsidR="000E1EE0" w:rsidRDefault="000E1EE0" w:rsidP="00B43F51"/>
        </w:tc>
        <w:tc>
          <w:tcPr>
            <w:tcW w:w="1879" w:type="pct"/>
            <w:shd w:val="clear" w:color="auto" w:fill="C6D9F1" w:themeFill="text2" w:themeFillTint="33"/>
          </w:tcPr>
          <w:p w:rsidR="000E1EE0" w:rsidRPr="006B5ACA" w:rsidRDefault="000E1EE0" w:rsidP="00375DE1">
            <w:pPr>
              <w:rPr>
                <w:b/>
              </w:rPr>
            </w:pPr>
            <w:r w:rsidRPr="006B5ACA">
              <w:rPr>
                <w:b/>
              </w:rPr>
              <w:t>Competitive Analysis</w:t>
            </w:r>
          </w:p>
        </w:tc>
        <w:tc>
          <w:tcPr>
            <w:tcW w:w="2735" w:type="pct"/>
            <w:shd w:val="clear" w:color="auto" w:fill="C6D9F1" w:themeFill="text2" w:themeFillTint="33"/>
          </w:tcPr>
          <w:p w:rsidR="000E1EE0" w:rsidRPr="00375DE1" w:rsidRDefault="000E1EE0" w:rsidP="00375DE1"/>
        </w:tc>
      </w:tr>
      <w:tr w:rsidR="000E1EE0" w:rsidRPr="00375DE1" w:rsidTr="0026154F">
        <w:tc>
          <w:tcPr>
            <w:tcW w:w="386" w:type="pct"/>
          </w:tcPr>
          <w:p w:rsidR="000E1EE0" w:rsidRPr="00375DE1" w:rsidRDefault="00C737D0" w:rsidP="00B43F51">
            <w:r>
              <w:t>2</w:t>
            </w:r>
            <w:r w:rsidR="000E1EE0" w:rsidRPr="00375DE1">
              <w:t>1</w:t>
            </w:r>
          </w:p>
        </w:tc>
        <w:tc>
          <w:tcPr>
            <w:tcW w:w="1879" w:type="pct"/>
          </w:tcPr>
          <w:p w:rsidR="000E1EE0" w:rsidRPr="00375DE1" w:rsidRDefault="00553CF8" w:rsidP="00375DE1">
            <w:r>
              <w:t>You do not know who they competitors are and their relationship to the customer</w:t>
            </w:r>
          </w:p>
        </w:tc>
        <w:tc>
          <w:tcPr>
            <w:tcW w:w="2735" w:type="pct"/>
          </w:tcPr>
          <w:p w:rsidR="000E1EE0" w:rsidRDefault="00EF676B" w:rsidP="00375DE1">
            <w:r>
              <w:t>Talk with your employees, the customer, stakeholders, users, and vendors to identify potential competitors</w:t>
            </w:r>
          </w:p>
          <w:p w:rsidR="00EF676B" w:rsidRPr="00375DE1" w:rsidRDefault="00EF676B" w:rsidP="00EF676B">
            <w:r>
              <w:t>Determine if the competitors have self-identified on market research databases</w:t>
            </w:r>
          </w:p>
        </w:tc>
      </w:tr>
      <w:tr w:rsidR="00EF676B" w:rsidRPr="00375DE1" w:rsidTr="0026154F">
        <w:tc>
          <w:tcPr>
            <w:tcW w:w="386" w:type="pct"/>
          </w:tcPr>
          <w:p w:rsidR="00EF676B" w:rsidRPr="00375DE1" w:rsidRDefault="00C737D0" w:rsidP="00B43F51">
            <w:r>
              <w:t>2</w:t>
            </w:r>
            <w:r w:rsidR="00EF676B">
              <w:t>2</w:t>
            </w:r>
          </w:p>
        </w:tc>
        <w:tc>
          <w:tcPr>
            <w:tcW w:w="1879" w:type="pct"/>
          </w:tcPr>
          <w:p w:rsidR="00EF676B" w:rsidRPr="00375DE1" w:rsidRDefault="00EF676B" w:rsidP="004776B4">
            <w:r>
              <w:t>You have limited knowledge of the competitors solutions and capabilities</w:t>
            </w:r>
          </w:p>
        </w:tc>
        <w:tc>
          <w:tcPr>
            <w:tcW w:w="2735" w:type="pct"/>
          </w:tcPr>
          <w:p w:rsidR="00EF676B" w:rsidRDefault="00EF676B" w:rsidP="004776B4">
            <w:r>
              <w:t>Use open source research information such as the Internet, news, annual reports, and professional associations to identify the competitors capabilities</w:t>
            </w:r>
          </w:p>
          <w:p w:rsidR="00EF676B" w:rsidRDefault="00EF676B" w:rsidP="004776B4">
            <w:r>
              <w:t>Hire subject matter consultants who are knowledgeable about the market to describe the competitors capabilities</w:t>
            </w:r>
          </w:p>
          <w:p w:rsidR="004776B4" w:rsidRPr="00375DE1" w:rsidRDefault="004776B4" w:rsidP="004776B4">
            <w:r>
              <w:t>Look for job ads on the competitors career web page to determine the type and caliber of personnel they are looking to hire</w:t>
            </w:r>
            <w:r w:rsidR="00E07427">
              <w:t xml:space="preserve"> for the job</w:t>
            </w:r>
          </w:p>
        </w:tc>
      </w:tr>
      <w:tr w:rsidR="000E1EE0" w:rsidRPr="00375DE1" w:rsidTr="0026154F">
        <w:tc>
          <w:tcPr>
            <w:tcW w:w="386" w:type="pct"/>
          </w:tcPr>
          <w:p w:rsidR="000E1EE0" w:rsidRPr="00375DE1" w:rsidRDefault="00C737D0" w:rsidP="00B43F51">
            <w:r>
              <w:t>2</w:t>
            </w:r>
            <w:r w:rsidR="000E1EE0">
              <w:t>3</w:t>
            </w:r>
          </w:p>
        </w:tc>
        <w:tc>
          <w:tcPr>
            <w:tcW w:w="1879" w:type="pct"/>
          </w:tcPr>
          <w:p w:rsidR="000E1EE0" w:rsidRPr="00375DE1" w:rsidRDefault="00553CF8" w:rsidP="00375DE1">
            <w:r>
              <w:t>You have limited knowledge of the competitor</w:t>
            </w:r>
            <w:r w:rsidR="00E07427">
              <w:t>’</w:t>
            </w:r>
            <w:r>
              <w:t>s personnel</w:t>
            </w:r>
          </w:p>
        </w:tc>
        <w:tc>
          <w:tcPr>
            <w:tcW w:w="2735" w:type="pct"/>
          </w:tcPr>
          <w:p w:rsidR="000E1EE0" w:rsidRPr="00375DE1" w:rsidRDefault="00EF676B" w:rsidP="00375DE1">
            <w:r>
              <w:t>Use open sources research products or social media to identify the competitors staff and their experience and technical skills</w:t>
            </w:r>
          </w:p>
        </w:tc>
      </w:tr>
      <w:tr w:rsidR="00EF676B" w:rsidRPr="00375DE1" w:rsidTr="0026154F">
        <w:tc>
          <w:tcPr>
            <w:tcW w:w="386" w:type="pct"/>
          </w:tcPr>
          <w:p w:rsidR="00EF676B" w:rsidRPr="00375DE1" w:rsidRDefault="00C737D0" w:rsidP="00B43F51">
            <w:r>
              <w:t>2</w:t>
            </w:r>
            <w:r w:rsidR="00EF676B">
              <w:t>4</w:t>
            </w:r>
          </w:p>
        </w:tc>
        <w:tc>
          <w:tcPr>
            <w:tcW w:w="1879" w:type="pct"/>
          </w:tcPr>
          <w:p w:rsidR="00EF676B" w:rsidRPr="00375DE1" w:rsidRDefault="00EF676B" w:rsidP="004776B4">
            <w:r>
              <w:t>You have limited knowledge of the competitor</w:t>
            </w:r>
            <w:r w:rsidR="00E07427">
              <w:t>’</w:t>
            </w:r>
            <w:r>
              <w:t>s past performance reference</w:t>
            </w:r>
          </w:p>
        </w:tc>
        <w:tc>
          <w:tcPr>
            <w:tcW w:w="2735" w:type="pct"/>
          </w:tcPr>
          <w:p w:rsidR="00EF676B" w:rsidRDefault="00EF676B" w:rsidP="00375DE1">
            <w:r>
              <w:t>Use open source market research document</w:t>
            </w:r>
            <w:r w:rsidR="00E07427">
              <w:t>s</w:t>
            </w:r>
            <w:r>
              <w:t xml:space="preserve"> or government documents</w:t>
            </w:r>
            <w:r w:rsidR="00E07427">
              <w:t xml:space="preserve"> like GAO reports</w:t>
            </w:r>
            <w:r>
              <w:t xml:space="preserve"> to </w:t>
            </w:r>
            <w:r w:rsidR="004776B4">
              <w:t>assess how well the competitor performed</w:t>
            </w:r>
          </w:p>
          <w:p w:rsidR="004776B4" w:rsidRPr="00375DE1" w:rsidRDefault="004776B4" w:rsidP="00375DE1">
            <w:r>
              <w:t>Look for the competitor</w:t>
            </w:r>
            <w:r w:rsidR="00E07427">
              <w:t>’</w:t>
            </w:r>
            <w:r>
              <w:t>s resumes on Internet</w:t>
            </w:r>
          </w:p>
        </w:tc>
      </w:tr>
      <w:tr w:rsidR="00EF676B" w:rsidRPr="00375DE1" w:rsidTr="0026154F">
        <w:tc>
          <w:tcPr>
            <w:tcW w:w="386" w:type="pct"/>
          </w:tcPr>
          <w:p w:rsidR="00EF676B" w:rsidRPr="00375DE1" w:rsidRDefault="00C737D0" w:rsidP="00B43F51">
            <w:r>
              <w:t>2</w:t>
            </w:r>
            <w:r w:rsidR="00EF676B">
              <w:t>5</w:t>
            </w:r>
          </w:p>
        </w:tc>
        <w:tc>
          <w:tcPr>
            <w:tcW w:w="1879" w:type="pct"/>
          </w:tcPr>
          <w:p w:rsidR="00EF676B" w:rsidRPr="00375DE1" w:rsidRDefault="00EF676B" w:rsidP="004776B4">
            <w:r>
              <w:t>You have limited knowledge of the competitors prices</w:t>
            </w:r>
          </w:p>
        </w:tc>
        <w:tc>
          <w:tcPr>
            <w:tcW w:w="2735" w:type="pct"/>
          </w:tcPr>
          <w:p w:rsidR="00EF676B" w:rsidRDefault="004776B4" w:rsidP="00375DE1">
            <w:r>
              <w:t>Use open source documents to determine the competitor</w:t>
            </w:r>
            <w:r w:rsidR="00E07427">
              <w:t>’</w:t>
            </w:r>
            <w:r>
              <w:t>s prices including contracts and government documents</w:t>
            </w:r>
          </w:p>
          <w:p w:rsidR="004776B4" w:rsidRPr="00375DE1" w:rsidRDefault="004776B4" w:rsidP="00375DE1">
            <w:r>
              <w:t>Use your company’s technical and pricing experts to build the competitor’s price from the bottom up and top down</w:t>
            </w:r>
          </w:p>
        </w:tc>
      </w:tr>
      <w:tr w:rsidR="00990E70" w:rsidRPr="00375DE1" w:rsidTr="0026154F">
        <w:tc>
          <w:tcPr>
            <w:tcW w:w="386" w:type="pct"/>
          </w:tcPr>
          <w:p w:rsidR="00990E70" w:rsidRDefault="00C737D0" w:rsidP="00B43F51">
            <w:r>
              <w:t>2</w:t>
            </w:r>
            <w:r w:rsidR="00990E70">
              <w:t>6</w:t>
            </w:r>
          </w:p>
        </w:tc>
        <w:tc>
          <w:tcPr>
            <w:tcW w:w="1879" w:type="pct"/>
          </w:tcPr>
          <w:p w:rsidR="00990E70" w:rsidRDefault="00990E70" w:rsidP="004776B4">
            <w:r>
              <w:t>Are you able to ghost the competition with knowledge of their weaknesses?</w:t>
            </w:r>
          </w:p>
        </w:tc>
        <w:tc>
          <w:tcPr>
            <w:tcW w:w="2735" w:type="pct"/>
          </w:tcPr>
          <w:p w:rsidR="00990E70" w:rsidRDefault="00990E70" w:rsidP="00E07427">
            <w:r>
              <w:t>Collect information about your competitor</w:t>
            </w:r>
            <w:r w:rsidR="00E07427">
              <w:t>’</w:t>
            </w:r>
            <w:r>
              <w:t>s strengths, weaknesses, opportunities and threat</w:t>
            </w:r>
            <w:r w:rsidR="00E07427">
              <w:t>s</w:t>
            </w:r>
            <w:r>
              <w:t xml:space="preserve"> so you can effectively analysis your competitive position and ghost the </w:t>
            </w:r>
            <w:r w:rsidR="00E07427">
              <w:t>competitor’s weaknesses</w:t>
            </w:r>
          </w:p>
        </w:tc>
      </w:tr>
      <w:tr w:rsidR="00990E70" w:rsidRPr="00375DE1" w:rsidTr="0026154F">
        <w:tc>
          <w:tcPr>
            <w:tcW w:w="386" w:type="pct"/>
          </w:tcPr>
          <w:p w:rsidR="00990E70" w:rsidRDefault="00C737D0" w:rsidP="00B43F51">
            <w:r>
              <w:t>2</w:t>
            </w:r>
            <w:r w:rsidR="00990E70">
              <w:t>7</w:t>
            </w:r>
          </w:p>
        </w:tc>
        <w:tc>
          <w:tcPr>
            <w:tcW w:w="1879" w:type="pct"/>
          </w:tcPr>
          <w:p w:rsidR="00990E70" w:rsidRDefault="00990E70" w:rsidP="004776B4">
            <w:r>
              <w:t>Do you maintain a competitive analysis database or file folder system?</w:t>
            </w:r>
          </w:p>
        </w:tc>
        <w:tc>
          <w:tcPr>
            <w:tcW w:w="2735" w:type="pct"/>
          </w:tcPr>
          <w:p w:rsidR="00990E70" w:rsidRDefault="00990E70" w:rsidP="00375DE1">
            <w:r>
              <w:t>Start collecting information about your competitors so teams working on subsequent bids can benefit from you knowledge</w:t>
            </w:r>
          </w:p>
        </w:tc>
      </w:tr>
      <w:tr w:rsidR="00990E70" w:rsidRPr="00375DE1" w:rsidTr="0026154F">
        <w:tc>
          <w:tcPr>
            <w:tcW w:w="386" w:type="pct"/>
          </w:tcPr>
          <w:p w:rsidR="00990E70" w:rsidRDefault="00C737D0" w:rsidP="00B43F51">
            <w:r>
              <w:t>2</w:t>
            </w:r>
            <w:r w:rsidR="00990E70">
              <w:t>8</w:t>
            </w:r>
          </w:p>
        </w:tc>
        <w:tc>
          <w:tcPr>
            <w:tcW w:w="1879" w:type="pct"/>
          </w:tcPr>
          <w:p w:rsidR="00990E70" w:rsidRDefault="00990E70" w:rsidP="004776B4">
            <w:r>
              <w:t>Are you holding competitive reviews prior to and after the receipt of the solicitation?</w:t>
            </w:r>
          </w:p>
        </w:tc>
        <w:tc>
          <w:tcPr>
            <w:tcW w:w="2735" w:type="pct"/>
          </w:tcPr>
          <w:p w:rsidR="00990E70" w:rsidRDefault="00990E70" w:rsidP="00990E70">
            <w:r>
              <w:t xml:space="preserve">Start holding the competitive analysis gate reviews  </w:t>
            </w:r>
            <w:r w:rsidR="00865B3A">
              <w:t xml:space="preserve">or black hat meetings </w:t>
            </w:r>
            <w:r>
              <w:t>during the pursuit phase and after receipt of the solicitation</w:t>
            </w:r>
          </w:p>
        </w:tc>
      </w:tr>
      <w:tr w:rsidR="00C737D0" w:rsidRPr="00375DE1" w:rsidTr="0026154F">
        <w:tc>
          <w:tcPr>
            <w:tcW w:w="386" w:type="pct"/>
          </w:tcPr>
          <w:p w:rsidR="00C737D0" w:rsidRDefault="00C737D0" w:rsidP="00B43F51">
            <w:r>
              <w:lastRenderedPageBreak/>
              <w:t>29</w:t>
            </w:r>
          </w:p>
        </w:tc>
        <w:tc>
          <w:tcPr>
            <w:tcW w:w="1879" w:type="pct"/>
          </w:tcPr>
          <w:p w:rsidR="00C737D0" w:rsidRDefault="00C737D0" w:rsidP="004776B4">
            <w:r>
              <w:t>Questionable competitive information</w:t>
            </w:r>
          </w:p>
        </w:tc>
        <w:tc>
          <w:tcPr>
            <w:tcW w:w="2735" w:type="pct"/>
          </w:tcPr>
          <w:p w:rsidR="00C737D0" w:rsidRDefault="00C737D0" w:rsidP="00990E70">
            <w:r>
              <w:t>Use more than one source to verify the accuracy of the information</w:t>
            </w:r>
          </w:p>
        </w:tc>
      </w:tr>
      <w:tr w:rsidR="00C737D0" w:rsidRPr="00375DE1" w:rsidTr="0026154F">
        <w:tc>
          <w:tcPr>
            <w:tcW w:w="386" w:type="pct"/>
          </w:tcPr>
          <w:p w:rsidR="00C737D0" w:rsidRDefault="00C737D0" w:rsidP="00B43F51">
            <w:r>
              <w:t>30</w:t>
            </w:r>
          </w:p>
        </w:tc>
        <w:tc>
          <w:tcPr>
            <w:tcW w:w="1879" w:type="pct"/>
          </w:tcPr>
          <w:p w:rsidR="00C737D0" w:rsidRDefault="00C737D0" w:rsidP="004776B4">
            <w:r>
              <w:t>Unethical competitive data obtained</w:t>
            </w:r>
          </w:p>
        </w:tc>
        <w:tc>
          <w:tcPr>
            <w:tcW w:w="2735" w:type="pct"/>
          </w:tcPr>
          <w:p w:rsidR="00C737D0" w:rsidRDefault="00C737D0" w:rsidP="00990E70">
            <w:r>
              <w:t>Contact your legal department to determine how you can remedy the situation</w:t>
            </w:r>
          </w:p>
          <w:p w:rsidR="00C737D0" w:rsidRDefault="00C737D0" w:rsidP="00990E70"/>
        </w:tc>
      </w:tr>
      <w:tr w:rsidR="00EF676B" w:rsidRPr="00375DE1" w:rsidTr="0026154F">
        <w:tc>
          <w:tcPr>
            <w:tcW w:w="386" w:type="pct"/>
            <w:shd w:val="clear" w:color="auto" w:fill="C6D9F1" w:themeFill="text2" w:themeFillTint="33"/>
          </w:tcPr>
          <w:p w:rsidR="00EF676B" w:rsidRPr="00826336" w:rsidRDefault="00EF676B" w:rsidP="00B43F51">
            <w:pPr>
              <w:rPr>
                <w:b/>
              </w:rPr>
            </w:pPr>
          </w:p>
        </w:tc>
        <w:tc>
          <w:tcPr>
            <w:tcW w:w="1879" w:type="pct"/>
            <w:shd w:val="clear" w:color="auto" w:fill="C6D9F1" w:themeFill="text2" w:themeFillTint="33"/>
          </w:tcPr>
          <w:p w:rsidR="00EF676B" w:rsidRPr="00826336" w:rsidRDefault="00EF676B" w:rsidP="00375DE1">
            <w:pPr>
              <w:rPr>
                <w:b/>
              </w:rPr>
            </w:pPr>
            <w:r w:rsidRPr="00826336">
              <w:rPr>
                <w:b/>
              </w:rPr>
              <w:t>Planning Kick-Off</w:t>
            </w:r>
          </w:p>
        </w:tc>
        <w:tc>
          <w:tcPr>
            <w:tcW w:w="2735" w:type="pct"/>
            <w:shd w:val="clear" w:color="auto" w:fill="C6D9F1" w:themeFill="text2" w:themeFillTint="33"/>
          </w:tcPr>
          <w:p w:rsidR="00EF676B" w:rsidRPr="00826336" w:rsidRDefault="00EF676B" w:rsidP="00375DE1">
            <w:pPr>
              <w:rPr>
                <w:b/>
              </w:rPr>
            </w:pPr>
          </w:p>
        </w:tc>
      </w:tr>
      <w:tr w:rsidR="00EF676B" w:rsidRPr="00375DE1" w:rsidTr="0026154F">
        <w:tc>
          <w:tcPr>
            <w:tcW w:w="386" w:type="pct"/>
          </w:tcPr>
          <w:p w:rsidR="00EF676B" w:rsidRPr="00375DE1" w:rsidRDefault="00C737D0" w:rsidP="00B43F51">
            <w:r>
              <w:t>4</w:t>
            </w:r>
            <w:r w:rsidR="00EF676B" w:rsidRPr="00375DE1">
              <w:t>1</w:t>
            </w:r>
          </w:p>
        </w:tc>
        <w:tc>
          <w:tcPr>
            <w:tcW w:w="1879" w:type="pct"/>
          </w:tcPr>
          <w:p w:rsidR="00EF676B" w:rsidRPr="00375DE1" w:rsidRDefault="004776B4" w:rsidP="004776B4">
            <w:r>
              <w:t>Insufficient time to prepare for the Kick-off Meeting</w:t>
            </w:r>
          </w:p>
        </w:tc>
        <w:tc>
          <w:tcPr>
            <w:tcW w:w="2735" w:type="pct"/>
          </w:tcPr>
          <w:p w:rsidR="00EF676B" w:rsidRDefault="004776B4" w:rsidP="00375DE1">
            <w:r>
              <w:t>Allow approximately 10 percent of the proposal preparation time to conduct planning in preparation for the Kick-off Meeting</w:t>
            </w:r>
          </w:p>
          <w:p w:rsidR="004776B4" w:rsidRPr="00375DE1" w:rsidRDefault="004776B4" w:rsidP="004776B4">
            <w:r>
              <w:t>Ensure attendees receive the schedule and writers packages, draft executive summary, and communications/ collaboration instructions</w:t>
            </w:r>
          </w:p>
        </w:tc>
      </w:tr>
      <w:tr w:rsidR="004776B4" w:rsidRPr="00375DE1" w:rsidTr="0026154F">
        <w:tc>
          <w:tcPr>
            <w:tcW w:w="386" w:type="pct"/>
          </w:tcPr>
          <w:p w:rsidR="004776B4" w:rsidRPr="00375DE1" w:rsidRDefault="00C737D0" w:rsidP="00B43F51">
            <w:r>
              <w:t>4</w:t>
            </w:r>
            <w:r w:rsidR="004776B4">
              <w:t>2</w:t>
            </w:r>
          </w:p>
        </w:tc>
        <w:tc>
          <w:tcPr>
            <w:tcW w:w="1879" w:type="pct"/>
          </w:tcPr>
          <w:p w:rsidR="004776B4" w:rsidRPr="00375DE1" w:rsidRDefault="004776B4" w:rsidP="00990E70">
            <w:r>
              <w:t xml:space="preserve">Little or no advance warning </w:t>
            </w:r>
            <w:r w:rsidR="00990E70">
              <w:t>of</w:t>
            </w:r>
            <w:r>
              <w:t xml:space="preserve"> the Kick-off Meeting resulting in limited participation</w:t>
            </w:r>
          </w:p>
        </w:tc>
        <w:tc>
          <w:tcPr>
            <w:tcW w:w="2735" w:type="pct"/>
          </w:tcPr>
          <w:p w:rsidR="004776B4" w:rsidRDefault="004776B4" w:rsidP="00375DE1">
            <w:r>
              <w:t>Before the proposal is released, identify as many Kick-Off Meeting participants as possible</w:t>
            </w:r>
          </w:p>
          <w:p w:rsidR="004776B4" w:rsidRDefault="004776B4" w:rsidP="00375DE1">
            <w:r>
              <w:t>Keep them informed of the potential kick-off dat</w:t>
            </w:r>
            <w:r w:rsidR="000D6BBE">
              <w:t>e</w:t>
            </w:r>
          </w:p>
          <w:p w:rsidR="000D6BBE" w:rsidRPr="00375DE1" w:rsidRDefault="000D6BBE" w:rsidP="00375DE1">
            <w:r>
              <w:t>Send an email requesting their attendance at the Kick-Off Meeting as soon as the solicitation is released</w:t>
            </w:r>
          </w:p>
        </w:tc>
      </w:tr>
      <w:tr w:rsidR="004776B4" w:rsidRPr="00375DE1" w:rsidTr="0026154F">
        <w:tc>
          <w:tcPr>
            <w:tcW w:w="386" w:type="pct"/>
          </w:tcPr>
          <w:p w:rsidR="004776B4" w:rsidRPr="00375DE1" w:rsidRDefault="00C737D0" w:rsidP="00B43F51">
            <w:r>
              <w:t>4</w:t>
            </w:r>
            <w:r w:rsidR="004776B4">
              <w:t>3</w:t>
            </w:r>
          </w:p>
        </w:tc>
        <w:tc>
          <w:tcPr>
            <w:tcW w:w="1879" w:type="pct"/>
          </w:tcPr>
          <w:p w:rsidR="004776B4" w:rsidRPr="00375DE1" w:rsidRDefault="004776B4" w:rsidP="004776B4">
            <w:r>
              <w:t>The right participants are not invited</w:t>
            </w:r>
          </w:p>
        </w:tc>
        <w:tc>
          <w:tcPr>
            <w:tcW w:w="2735" w:type="pct"/>
          </w:tcPr>
          <w:p w:rsidR="004776B4" w:rsidRPr="00375DE1" w:rsidRDefault="000D6BBE" w:rsidP="00375DE1">
            <w:r>
              <w:t>Consider holding a second meeting for participants who were unable to attend</w:t>
            </w:r>
          </w:p>
        </w:tc>
      </w:tr>
      <w:tr w:rsidR="004776B4" w:rsidRPr="00375DE1" w:rsidTr="0026154F">
        <w:tc>
          <w:tcPr>
            <w:tcW w:w="386" w:type="pct"/>
          </w:tcPr>
          <w:p w:rsidR="004776B4" w:rsidRPr="00375DE1" w:rsidRDefault="00C737D0" w:rsidP="00B43F51">
            <w:r>
              <w:t>4</w:t>
            </w:r>
            <w:r w:rsidR="004776B4">
              <w:t>4</w:t>
            </w:r>
          </w:p>
        </w:tc>
        <w:tc>
          <w:tcPr>
            <w:tcW w:w="1879" w:type="pct"/>
          </w:tcPr>
          <w:p w:rsidR="004776B4" w:rsidRPr="00375DE1" w:rsidRDefault="004776B4" w:rsidP="004776B4">
            <w:r>
              <w:t>The attendees are not prepared to participate</w:t>
            </w:r>
          </w:p>
        </w:tc>
        <w:tc>
          <w:tcPr>
            <w:tcW w:w="2735" w:type="pct"/>
          </w:tcPr>
          <w:p w:rsidR="004776B4" w:rsidRDefault="000D6BBE" w:rsidP="00375DE1">
            <w:r>
              <w:t>Provide just-in-time training to get them up-to-speed</w:t>
            </w:r>
            <w:r w:rsidR="00990E70">
              <w:t xml:space="preserve"> during the meeting </w:t>
            </w:r>
          </w:p>
          <w:p w:rsidR="00990E70" w:rsidRPr="00375DE1" w:rsidRDefault="00990E70" w:rsidP="00375DE1">
            <w:r>
              <w:t>At the end of the meeting everyone should have a clear understanding of their role</w:t>
            </w:r>
          </w:p>
        </w:tc>
      </w:tr>
      <w:tr w:rsidR="004776B4" w:rsidRPr="00375DE1" w:rsidTr="0026154F">
        <w:tc>
          <w:tcPr>
            <w:tcW w:w="386" w:type="pct"/>
          </w:tcPr>
          <w:p w:rsidR="004776B4" w:rsidRPr="00375DE1" w:rsidRDefault="00C737D0" w:rsidP="00B43F51">
            <w:r>
              <w:t>4</w:t>
            </w:r>
            <w:r w:rsidR="004776B4">
              <w:t>5</w:t>
            </w:r>
          </w:p>
        </w:tc>
        <w:tc>
          <w:tcPr>
            <w:tcW w:w="1879" w:type="pct"/>
          </w:tcPr>
          <w:p w:rsidR="004776B4" w:rsidRPr="00375DE1" w:rsidRDefault="004776B4" w:rsidP="00375DE1">
            <w:r>
              <w:t>Little or no executive support</w:t>
            </w:r>
            <w:r w:rsidR="00990E70">
              <w:t xml:space="preserve"> for the bid</w:t>
            </w:r>
          </w:p>
        </w:tc>
        <w:tc>
          <w:tcPr>
            <w:tcW w:w="2735" w:type="pct"/>
          </w:tcPr>
          <w:p w:rsidR="004776B4" w:rsidRDefault="000D6BBE" w:rsidP="00375DE1">
            <w:r>
              <w:t xml:space="preserve">Determine </w:t>
            </w:r>
            <w:r w:rsidR="00990E70">
              <w:t>why the executives are unable or</w:t>
            </w:r>
            <w:r>
              <w:t xml:space="preserve"> unwilling to support the Kick-Off Meeting</w:t>
            </w:r>
          </w:p>
          <w:p w:rsidR="000D6BBE" w:rsidRPr="00375DE1" w:rsidRDefault="000D6BBE" w:rsidP="00375DE1">
            <w:r>
              <w:t>If needed, consider asking for a new bid/no bid meeting</w:t>
            </w:r>
          </w:p>
        </w:tc>
      </w:tr>
      <w:tr w:rsidR="00AA22BF" w:rsidRPr="00375DE1" w:rsidTr="0026154F">
        <w:tc>
          <w:tcPr>
            <w:tcW w:w="386" w:type="pct"/>
          </w:tcPr>
          <w:p w:rsidR="00AA22BF" w:rsidRDefault="00C737D0" w:rsidP="00B43F51">
            <w:r>
              <w:t>4</w:t>
            </w:r>
            <w:r w:rsidR="00AA22BF">
              <w:t>6</w:t>
            </w:r>
          </w:p>
        </w:tc>
        <w:tc>
          <w:tcPr>
            <w:tcW w:w="1879" w:type="pct"/>
          </w:tcPr>
          <w:p w:rsidR="00AA22BF" w:rsidRDefault="00AA22BF" w:rsidP="00375DE1">
            <w:r>
              <w:t>Incorrect compliance matrix or requirements checklist</w:t>
            </w:r>
          </w:p>
        </w:tc>
        <w:tc>
          <w:tcPr>
            <w:tcW w:w="2735" w:type="pct"/>
          </w:tcPr>
          <w:p w:rsidR="00AA22BF" w:rsidRDefault="00AA22BF" w:rsidP="00375DE1">
            <w:r>
              <w:t xml:space="preserve">Have more than one person prepare the compliance matrix or requirements checklist </w:t>
            </w:r>
          </w:p>
          <w:p w:rsidR="00AA22BF" w:rsidRDefault="00AA22BF" w:rsidP="00AA22BF">
            <w:r>
              <w:t>Ensure you follow the client</w:t>
            </w:r>
            <w:r w:rsidR="00865B3A">
              <w:t>’</w:t>
            </w:r>
            <w:r>
              <w:t xml:space="preserve">s instructions for preparing the compliance matrix or requirements checklist </w:t>
            </w:r>
          </w:p>
        </w:tc>
      </w:tr>
      <w:tr w:rsidR="00AA22BF" w:rsidRPr="00375DE1" w:rsidTr="0026154F">
        <w:tc>
          <w:tcPr>
            <w:tcW w:w="386" w:type="pct"/>
          </w:tcPr>
          <w:p w:rsidR="00AA22BF" w:rsidRDefault="00C737D0" w:rsidP="00AD01C8">
            <w:r>
              <w:t>4</w:t>
            </w:r>
            <w:r w:rsidR="00AA22BF">
              <w:t>7</w:t>
            </w:r>
          </w:p>
        </w:tc>
        <w:tc>
          <w:tcPr>
            <w:tcW w:w="1879" w:type="pct"/>
          </w:tcPr>
          <w:p w:rsidR="00AA22BF" w:rsidRDefault="00AA22BF" w:rsidP="00375DE1">
            <w:r>
              <w:t>Incomplete writing package or schedule provided at the Kick-Off Meeting</w:t>
            </w:r>
          </w:p>
        </w:tc>
        <w:tc>
          <w:tcPr>
            <w:tcW w:w="2735" w:type="pct"/>
          </w:tcPr>
          <w:p w:rsidR="00AA22BF" w:rsidRDefault="00AA22BF" w:rsidP="00375DE1">
            <w:r>
              <w:t>Indicate the writing packages are not complete during the Kick-off Meeting, let the writers known when they can get the packages and complete them as quickly as possible</w:t>
            </w:r>
          </w:p>
        </w:tc>
      </w:tr>
      <w:tr w:rsidR="00AA22BF" w:rsidRPr="00375DE1" w:rsidTr="0026154F">
        <w:tc>
          <w:tcPr>
            <w:tcW w:w="386" w:type="pct"/>
          </w:tcPr>
          <w:p w:rsidR="00AA22BF" w:rsidRDefault="00C737D0" w:rsidP="00AD01C8">
            <w:r>
              <w:t>4</w:t>
            </w:r>
            <w:r w:rsidR="00AA22BF">
              <w:t>8</w:t>
            </w:r>
          </w:p>
        </w:tc>
        <w:tc>
          <w:tcPr>
            <w:tcW w:w="1879" w:type="pct"/>
          </w:tcPr>
          <w:p w:rsidR="00AA22BF" w:rsidRDefault="00AA22BF" w:rsidP="00990E70">
            <w:r>
              <w:t>No method of ongoing communications is defined or the method is compatible with the team’s preferred methods of communication</w:t>
            </w:r>
          </w:p>
        </w:tc>
        <w:tc>
          <w:tcPr>
            <w:tcW w:w="2735" w:type="pct"/>
          </w:tcPr>
          <w:p w:rsidR="00AA22BF" w:rsidRDefault="00AA22BF" w:rsidP="00375DE1">
            <w:r>
              <w:t>Initiate ongoing standup meetings for managing the proposal</w:t>
            </w:r>
          </w:p>
          <w:p w:rsidR="00AA22BF" w:rsidRDefault="00AA22BF" w:rsidP="00375DE1">
            <w:r>
              <w:t>Select time and method of communication that is most convenient to participants</w:t>
            </w:r>
          </w:p>
        </w:tc>
      </w:tr>
      <w:tr w:rsidR="00AA22BF" w:rsidRPr="00375DE1" w:rsidTr="0026154F">
        <w:tc>
          <w:tcPr>
            <w:tcW w:w="386" w:type="pct"/>
          </w:tcPr>
          <w:p w:rsidR="00AA22BF" w:rsidRDefault="00C737D0" w:rsidP="00AD01C8">
            <w:r>
              <w:t>4</w:t>
            </w:r>
            <w:r w:rsidR="00AA22BF">
              <w:t>9</w:t>
            </w:r>
          </w:p>
        </w:tc>
        <w:tc>
          <w:tcPr>
            <w:tcW w:w="1879" w:type="pct"/>
          </w:tcPr>
          <w:p w:rsidR="00AA22BF" w:rsidRDefault="00AA22BF" w:rsidP="00375DE1">
            <w:r>
              <w:t xml:space="preserve">Teaming partners are not included in the planning or kick-off process </w:t>
            </w:r>
          </w:p>
        </w:tc>
        <w:tc>
          <w:tcPr>
            <w:tcW w:w="2735" w:type="pct"/>
          </w:tcPr>
          <w:p w:rsidR="00AA22BF" w:rsidRDefault="00AA22BF" w:rsidP="00AD0535">
            <w:r>
              <w:t xml:space="preserve">Include valuable trusted partners in the planning process their knowledge can benefit planning process or they can </w:t>
            </w:r>
            <w:r>
              <w:lastRenderedPageBreak/>
              <w:t>help prepare the writers package materials</w:t>
            </w:r>
          </w:p>
        </w:tc>
      </w:tr>
      <w:tr w:rsidR="00AA22BF" w:rsidRPr="00375DE1" w:rsidTr="0026154F">
        <w:tc>
          <w:tcPr>
            <w:tcW w:w="386" w:type="pct"/>
          </w:tcPr>
          <w:p w:rsidR="00AA22BF" w:rsidRDefault="00C737D0" w:rsidP="00C737D0">
            <w:r>
              <w:lastRenderedPageBreak/>
              <w:t>5</w:t>
            </w:r>
            <w:r w:rsidR="00AA22BF">
              <w:t>0</w:t>
            </w:r>
          </w:p>
        </w:tc>
        <w:tc>
          <w:tcPr>
            <w:tcW w:w="1879" w:type="pct"/>
          </w:tcPr>
          <w:p w:rsidR="00AA22BF" w:rsidRDefault="00AA22BF" w:rsidP="00AD0535">
            <w:r>
              <w:t>A Risk Register is not used</w:t>
            </w:r>
          </w:p>
        </w:tc>
        <w:tc>
          <w:tcPr>
            <w:tcW w:w="2735" w:type="pct"/>
          </w:tcPr>
          <w:p w:rsidR="00AA22BF" w:rsidRDefault="00AA22BF" w:rsidP="00AD0535">
            <w:r>
              <w:t>Record risks and escalate them to the right source, so they are quickly mitigated, avoided, deferred or ignored</w:t>
            </w:r>
          </w:p>
        </w:tc>
      </w:tr>
      <w:tr w:rsidR="00AA22BF" w:rsidRPr="00375DE1" w:rsidTr="0026154F">
        <w:tc>
          <w:tcPr>
            <w:tcW w:w="386" w:type="pct"/>
          </w:tcPr>
          <w:p w:rsidR="00AA22BF" w:rsidRDefault="00C737D0" w:rsidP="00C737D0">
            <w:r>
              <w:t>5</w:t>
            </w:r>
            <w:r w:rsidR="00AA22BF">
              <w:t>1</w:t>
            </w:r>
          </w:p>
        </w:tc>
        <w:tc>
          <w:tcPr>
            <w:tcW w:w="1879" w:type="pct"/>
          </w:tcPr>
          <w:p w:rsidR="00AA22BF" w:rsidRDefault="00AA22BF" w:rsidP="00AD0535">
            <w:r>
              <w:t>Insufficient time for data calls</w:t>
            </w:r>
          </w:p>
        </w:tc>
        <w:tc>
          <w:tcPr>
            <w:tcW w:w="2735" w:type="pct"/>
          </w:tcPr>
          <w:p w:rsidR="00AA22BF" w:rsidRDefault="00AA22BF" w:rsidP="00AD0535">
            <w:r>
              <w:t>If you want high quality information for proposal allow sufficient time for data calls</w:t>
            </w:r>
          </w:p>
          <w:p w:rsidR="00AA22BF" w:rsidRDefault="00AA22BF" w:rsidP="00AD0535">
            <w:r>
              <w:t>Start the process during the pursuit phase and ask for final information at the Kick-off Meeting</w:t>
            </w:r>
          </w:p>
        </w:tc>
      </w:tr>
      <w:tr w:rsidR="00AA22BF" w:rsidRPr="00375DE1" w:rsidTr="0026154F">
        <w:tc>
          <w:tcPr>
            <w:tcW w:w="386" w:type="pct"/>
          </w:tcPr>
          <w:p w:rsidR="00AA22BF" w:rsidRDefault="00C737D0" w:rsidP="00C737D0">
            <w:r>
              <w:t>5</w:t>
            </w:r>
            <w:r w:rsidR="00AA22BF">
              <w:t>2</w:t>
            </w:r>
          </w:p>
        </w:tc>
        <w:tc>
          <w:tcPr>
            <w:tcW w:w="1879" w:type="pct"/>
          </w:tcPr>
          <w:p w:rsidR="00AA22BF" w:rsidRDefault="00AA22BF" w:rsidP="00AD0535">
            <w:r>
              <w:t>No strategy for asking questions about the solicitation</w:t>
            </w:r>
          </w:p>
        </w:tc>
        <w:tc>
          <w:tcPr>
            <w:tcW w:w="2735" w:type="pct"/>
          </w:tcPr>
          <w:p w:rsidR="00AA22BF" w:rsidRDefault="00AA22BF" w:rsidP="00AD0535">
            <w:r>
              <w:t>The company should not be afraid to ask questions about the instructions, evaluation criteria, or terms and conditions</w:t>
            </w:r>
          </w:p>
          <w:p w:rsidR="00AA22BF" w:rsidRDefault="00AA22BF" w:rsidP="00AD0535">
            <w:r>
              <w:t>Determine how questions can affect your competitive advantage before you ask them</w:t>
            </w:r>
          </w:p>
        </w:tc>
      </w:tr>
      <w:tr w:rsidR="00AA22BF" w:rsidRPr="00375DE1" w:rsidTr="0026154F">
        <w:tc>
          <w:tcPr>
            <w:tcW w:w="386" w:type="pct"/>
            <w:shd w:val="clear" w:color="auto" w:fill="C6D9F1" w:themeFill="text2" w:themeFillTint="33"/>
          </w:tcPr>
          <w:p w:rsidR="00AA22BF" w:rsidRPr="00826336" w:rsidRDefault="00AA22BF" w:rsidP="00B43F51">
            <w:pPr>
              <w:rPr>
                <w:b/>
              </w:rPr>
            </w:pPr>
          </w:p>
        </w:tc>
        <w:tc>
          <w:tcPr>
            <w:tcW w:w="1879" w:type="pct"/>
            <w:shd w:val="clear" w:color="auto" w:fill="C6D9F1" w:themeFill="text2" w:themeFillTint="33"/>
          </w:tcPr>
          <w:p w:rsidR="00AA22BF" w:rsidRPr="00826336" w:rsidRDefault="00AA22BF" w:rsidP="00375DE1">
            <w:pPr>
              <w:rPr>
                <w:b/>
              </w:rPr>
            </w:pPr>
            <w:r w:rsidRPr="00826336">
              <w:rPr>
                <w:b/>
              </w:rPr>
              <w:t>Proposal Strategy</w:t>
            </w:r>
            <w:r w:rsidR="006047FB">
              <w:rPr>
                <w:b/>
              </w:rPr>
              <w:t xml:space="preserve"> Review</w:t>
            </w:r>
          </w:p>
        </w:tc>
        <w:tc>
          <w:tcPr>
            <w:tcW w:w="2735" w:type="pct"/>
            <w:shd w:val="clear" w:color="auto" w:fill="C6D9F1" w:themeFill="text2" w:themeFillTint="33"/>
          </w:tcPr>
          <w:p w:rsidR="00AA22BF" w:rsidRPr="00826336" w:rsidRDefault="00AA22BF" w:rsidP="00375DE1">
            <w:pPr>
              <w:rPr>
                <w:b/>
              </w:rPr>
            </w:pPr>
          </w:p>
        </w:tc>
      </w:tr>
      <w:tr w:rsidR="00D613A1" w:rsidRPr="00375DE1" w:rsidTr="0026154F">
        <w:tc>
          <w:tcPr>
            <w:tcW w:w="386" w:type="pct"/>
          </w:tcPr>
          <w:p w:rsidR="00D613A1" w:rsidRPr="00375DE1" w:rsidRDefault="00C737D0" w:rsidP="00AD01C8">
            <w:r>
              <w:t>53</w:t>
            </w:r>
          </w:p>
        </w:tc>
        <w:tc>
          <w:tcPr>
            <w:tcW w:w="1879" w:type="pct"/>
          </w:tcPr>
          <w:p w:rsidR="00D613A1" w:rsidRDefault="00D613A1" w:rsidP="00375DE1">
            <w:r>
              <w:t xml:space="preserve">A proposal strategy review is not held </w:t>
            </w:r>
          </w:p>
        </w:tc>
        <w:tc>
          <w:tcPr>
            <w:tcW w:w="2735" w:type="pct"/>
          </w:tcPr>
          <w:p w:rsidR="00D613A1" w:rsidRDefault="006047FB" w:rsidP="00375DE1">
            <w:r>
              <w:t xml:space="preserve">Hold a proposal strategy, storyboard or pink team review approximately one-third of the way into the proposal lifecycle </w:t>
            </w:r>
          </w:p>
          <w:p w:rsidR="006047FB" w:rsidRDefault="006047FB" w:rsidP="006047FB">
            <w:r>
              <w:t>Not holding a review results in inconsistent messages are communicated across the proposal or key win themes and substantiating evidence are missed</w:t>
            </w:r>
          </w:p>
        </w:tc>
      </w:tr>
      <w:tr w:rsidR="00D613A1" w:rsidRPr="00375DE1" w:rsidTr="0026154F">
        <w:tc>
          <w:tcPr>
            <w:tcW w:w="386" w:type="pct"/>
          </w:tcPr>
          <w:p w:rsidR="00D613A1" w:rsidRPr="00375DE1" w:rsidRDefault="00C737D0" w:rsidP="00AD01C8">
            <w:r>
              <w:t>54</w:t>
            </w:r>
          </w:p>
        </w:tc>
        <w:tc>
          <w:tcPr>
            <w:tcW w:w="1879" w:type="pct"/>
          </w:tcPr>
          <w:p w:rsidR="00D613A1" w:rsidRPr="00375DE1" w:rsidRDefault="00D613A1" w:rsidP="00375DE1">
            <w:r>
              <w:t>Inconsistent with the customer instructions</w:t>
            </w:r>
          </w:p>
        </w:tc>
        <w:tc>
          <w:tcPr>
            <w:tcW w:w="2735" w:type="pct"/>
          </w:tcPr>
          <w:p w:rsidR="00D613A1" w:rsidRPr="00375DE1" w:rsidRDefault="00D613A1" w:rsidP="00375DE1">
            <w:r>
              <w:t>Verify your storyboards or strategy is consistent with the customers instructions for preparing the bid</w:t>
            </w:r>
          </w:p>
        </w:tc>
      </w:tr>
      <w:tr w:rsidR="00D613A1" w:rsidRPr="00375DE1" w:rsidTr="0026154F">
        <w:tc>
          <w:tcPr>
            <w:tcW w:w="386" w:type="pct"/>
          </w:tcPr>
          <w:p w:rsidR="00D613A1" w:rsidRPr="00375DE1" w:rsidRDefault="00C737D0" w:rsidP="00AD01C8">
            <w:r>
              <w:t>55</w:t>
            </w:r>
          </w:p>
        </w:tc>
        <w:tc>
          <w:tcPr>
            <w:tcW w:w="1879" w:type="pct"/>
          </w:tcPr>
          <w:p w:rsidR="00D613A1" w:rsidRPr="00375DE1" w:rsidRDefault="00D613A1" w:rsidP="00EF2508">
            <w:r>
              <w:t>No key personnel identified</w:t>
            </w:r>
          </w:p>
        </w:tc>
        <w:tc>
          <w:tcPr>
            <w:tcW w:w="2735" w:type="pct"/>
          </w:tcPr>
          <w:p w:rsidR="00D613A1" w:rsidRDefault="00D613A1" w:rsidP="00375DE1">
            <w:r>
              <w:t>By the proposal strategy review, storyboard, or pink team review, a company should have key personnel identified</w:t>
            </w:r>
          </w:p>
          <w:p w:rsidR="00D613A1" w:rsidRPr="00375DE1" w:rsidRDefault="00D613A1" w:rsidP="00865B3A">
            <w:r>
              <w:t>If th</w:t>
            </w:r>
            <w:r w:rsidR="00865B3A">
              <w:t>e</w:t>
            </w:r>
            <w:r>
              <w:t xml:space="preserve"> risk is not mitigated escalate it to the highest source; by the time the document is prepared for the final review all key personnel must be indentified</w:t>
            </w:r>
          </w:p>
        </w:tc>
      </w:tr>
      <w:tr w:rsidR="00D613A1" w:rsidRPr="00375DE1" w:rsidTr="0026154F">
        <w:tc>
          <w:tcPr>
            <w:tcW w:w="386" w:type="pct"/>
          </w:tcPr>
          <w:p w:rsidR="00D613A1" w:rsidRPr="00375DE1" w:rsidRDefault="00C737D0" w:rsidP="00AD01C8">
            <w:r>
              <w:t>56</w:t>
            </w:r>
          </w:p>
        </w:tc>
        <w:tc>
          <w:tcPr>
            <w:tcW w:w="1879" w:type="pct"/>
          </w:tcPr>
          <w:p w:rsidR="00D613A1" w:rsidRPr="00375DE1" w:rsidRDefault="00D613A1" w:rsidP="00EF2508">
            <w:r>
              <w:t>An incomplete or uncompetitive technical solution</w:t>
            </w:r>
          </w:p>
        </w:tc>
        <w:tc>
          <w:tcPr>
            <w:tcW w:w="2735" w:type="pct"/>
          </w:tcPr>
          <w:p w:rsidR="006047FB" w:rsidRDefault="00865B3A" w:rsidP="006047FB">
            <w:r>
              <w:t xml:space="preserve">Not having </w:t>
            </w:r>
            <w:r w:rsidR="006047FB">
              <w:t>a solid technical solution before the writing a document for final review is extremely high risk</w:t>
            </w:r>
          </w:p>
          <w:p w:rsidR="00D613A1" w:rsidRDefault="006047FB" w:rsidP="006047FB">
            <w:r>
              <w:t>The company exposes itself to potential contract compliance, customer satisfaction, employee satisfaction, financial and  legal risks</w:t>
            </w:r>
          </w:p>
          <w:p w:rsidR="00865B3A" w:rsidRPr="00375DE1" w:rsidRDefault="00865B3A" w:rsidP="006047FB">
            <w:r>
              <w:t>Make it a high priority to complete the technical solution</w:t>
            </w:r>
          </w:p>
        </w:tc>
      </w:tr>
      <w:tr w:rsidR="00D613A1" w:rsidRPr="00375DE1" w:rsidTr="0026154F">
        <w:tc>
          <w:tcPr>
            <w:tcW w:w="386" w:type="pct"/>
          </w:tcPr>
          <w:p w:rsidR="00D613A1" w:rsidRPr="00375DE1" w:rsidRDefault="00D613A1" w:rsidP="00AD01C8">
            <w:r>
              <w:t>5</w:t>
            </w:r>
            <w:r w:rsidR="00C737D0">
              <w:t>7</w:t>
            </w:r>
          </w:p>
        </w:tc>
        <w:tc>
          <w:tcPr>
            <w:tcW w:w="1879" w:type="pct"/>
          </w:tcPr>
          <w:p w:rsidR="00D613A1" w:rsidRPr="00375DE1" w:rsidRDefault="00D613A1" w:rsidP="00EF2508">
            <w:r>
              <w:t>An incomplete or uncompetitive management solution</w:t>
            </w:r>
          </w:p>
        </w:tc>
        <w:tc>
          <w:tcPr>
            <w:tcW w:w="2735" w:type="pct"/>
          </w:tcPr>
          <w:p w:rsidR="00D613A1" w:rsidRDefault="006047FB" w:rsidP="006047FB">
            <w:r>
              <w:t>If the company is unsure how to manage the contract it likewise exposes itself to potential contract compliance, customer satisfaction, employee satisfaction, financial and  legal risks</w:t>
            </w:r>
          </w:p>
          <w:p w:rsidR="00865B3A" w:rsidRPr="00375DE1" w:rsidRDefault="00865B3A" w:rsidP="00865B3A">
            <w:r>
              <w:t>Make it a high priority to complete the management solution</w:t>
            </w:r>
          </w:p>
        </w:tc>
      </w:tr>
      <w:tr w:rsidR="00D613A1" w:rsidRPr="00375DE1" w:rsidTr="0026154F">
        <w:tc>
          <w:tcPr>
            <w:tcW w:w="386" w:type="pct"/>
          </w:tcPr>
          <w:p w:rsidR="00D613A1" w:rsidRDefault="00C737D0" w:rsidP="00AD01C8">
            <w:r>
              <w:t>58</w:t>
            </w:r>
          </w:p>
        </w:tc>
        <w:tc>
          <w:tcPr>
            <w:tcW w:w="1879" w:type="pct"/>
          </w:tcPr>
          <w:p w:rsidR="00D613A1" w:rsidRPr="00375DE1" w:rsidRDefault="00D613A1" w:rsidP="00EF2508">
            <w:r>
              <w:t>A lack of key personnel</w:t>
            </w:r>
          </w:p>
        </w:tc>
        <w:tc>
          <w:tcPr>
            <w:tcW w:w="2735" w:type="pct"/>
          </w:tcPr>
          <w:p w:rsidR="00D613A1" w:rsidRPr="00375DE1" w:rsidRDefault="006047FB" w:rsidP="00375DE1">
            <w:r>
              <w:t xml:space="preserve">Not having key personnel at this stage may result in not having the most qualified personnel to work on the </w:t>
            </w:r>
            <w:r>
              <w:lastRenderedPageBreak/>
              <w:t>contract and put the company at a competitive disadvantage</w:t>
            </w:r>
          </w:p>
        </w:tc>
      </w:tr>
      <w:tr w:rsidR="00D613A1" w:rsidRPr="00375DE1" w:rsidTr="0026154F">
        <w:tc>
          <w:tcPr>
            <w:tcW w:w="386" w:type="pct"/>
          </w:tcPr>
          <w:p w:rsidR="00D613A1" w:rsidRDefault="00C737D0" w:rsidP="00AD01C8">
            <w:r>
              <w:lastRenderedPageBreak/>
              <w:t>59</w:t>
            </w:r>
          </w:p>
        </w:tc>
        <w:tc>
          <w:tcPr>
            <w:tcW w:w="1879" w:type="pct"/>
          </w:tcPr>
          <w:p w:rsidR="00D613A1" w:rsidRPr="00375DE1" w:rsidRDefault="00D613A1" w:rsidP="00EF2508">
            <w:r>
              <w:t xml:space="preserve">A lack of excellent past performance references </w:t>
            </w:r>
          </w:p>
        </w:tc>
        <w:tc>
          <w:tcPr>
            <w:tcW w:w="2735" w:type="pct"/>
          </w:tcPr>
          <w:p w:rsidR="00D613A1" w:rsidRDefault="00AD01C8" w:rsidP="00AD01C8">
            <w:r>
              <w:t>If a company finds its clients are unable to provide excellent past performance references at this point, it is imperative to find a partner who can provide excellent technical references</w:t>
            </w:r>
          </w:p>
          <w:p w:rsidR="00AD01C8" w:rsidRPr="00375DE1" w:rsidRDefault="00AD01C8" w:rsidP="00AD01C8">
            <w:r>
              <w:t>Not having excellent references will most likely reduce your score and even cost you the contract</w:t>
            </w:r>
          </w:p>
        </w:tc>
      </w:tr>
      <w:tr w:rsidR="00D613A1" w:rsidRPr="00375DE1" w:rsidTr="0026154F">
        <w:tc>
          <w:tcPr>
            <w:tcW w:w="386" w:type="pct"/>
          </w:tcPr>
          <w:p w:rsidR="00D613A1" w:rsidRDefault="00C737D0" w:rsidP="00AD01C8">
            <w:r>
              <w:t>60</w:t>
            </w:r>
          </w:p>
        </w:tc>
        <w:tc>
          <w:tcPr>
            <w:tcW w:w="1879" w:type="pct"/>
          </w:tcPr>
          <w:p w:rsidR="00D613A1" w:rsidRPr="00375DE1" w:rsidRDefault="00D613A1" w:rsidP="00EF2508">
            <w:r>
              <w:t>Inability to clearly define win themes for major sections</w:t>
            </w:r>
          </w:p>
        </w:tc>
        <w:tc>
          <w:tcPr>
            <w:tcW w:w="2735" w:type="pct"/>
          </w:tcPr>
          <w:p w:rsidR="00D613A1" w:rsidRPr="00375DE1" w:rsidRDefault="00AD01C8" w:rsidP="00375DE1">
            <w:r>
              <w:t>If the writers are unable to articulate why the company should win, the evaluators will also be unable to determine and defend why the company should be given the contract</w:t>
            </w:r>
          </w:p>
        </w:tc>
      </w:tr>
      <w:tr w:rsidR="00D613A1" w:rsidRPr="00375DE1" w:rsidTr="0026154F">
        <w:tc>
          <w:tcPr>
            <w:tcW w:w="386" w:type="pct"/>
          </w:tcPr>
          <w:p w:rsidR="00D613A1" w:rsidRDefault="00C737D0" w:rsidP="00AD01C8">
            <w:r>
              <w:t>61</w:t>
            </w:r>
          </w:p>
        </w:tc>
        <w:tc>
          <w:tcPr>
            <w:tcW w:w="1879" w:type="pct"/>
          </w:tcPr>
          <w:p w:rsidR="00D613A1" w:rsidRPr="00375DE1" w:rsidRDefault="00D613A1" w:rsidP="00EF2508">
            <w:r>
              <w:t>No executive summary</w:t>
            </w:r>
          </w:p>
        </w:tc>
        <w:tc>
          <w:tcPr>
            <w:tcW w:w="2735" w:type="pct"/>
          </w:tcPr>
          <w:p w:rsidR="00D613A1" w:rsidRPr="00375DE1" w:rsidRDefault="00AD01C8" w:rsidP="00375DE1">
            <w:r>
              <w:t>At this stage in the proposal lifecycle having a</w:t>
            </w:r>
            <w:r w:rsidR="00D115D0">
              <w:t>n</w:t>
            </w:r>
            <w:r>
              <w:t xml:space="preserve"> executive summary is beneficial to communicating the vision, win themes, and technical and management solution to the writers</w:t>
            </w:r>
          </w:p>
        </w:tc>
      </w:tr>
      <w:tr w:rsidR="00D613A1" w:rsidRPr="00375DE1" w:rsidTr="0026154F">
        <w:tc>
          <w:tcPr>
            <w:tcW w:w="386" w:type="pct"/>
          </w:tcPr>
          <w:p w:rsidR="00D613A1" w:rsidRDefault="00C737D0" w:rsidP="00AD01C8">
            <w:r>
              <w:t>62</w:t>
            </w:r>
          </w:p>
        </w:tc>
        <w:tc>
          <w:tcPr>
            <w:tcW w:w="1879" w:type="pct"/>
          </w:tcPr>
          <w:p w:rsidR="00D613A1" w:rsidRPr="00375DE1" w:rsidRDefault="00D613A1" w:rsidP="00EF2508">
            <w:r>
              <w:t>Inconsistent proposal strategy across sections</w:t>
            </w:r>
          </w:p>
        </w:tc>
        <w:tc>
          <w:tcPr>
            <w:tcW w:w="2735" w:type="pct"/>
          </w:tcPr>
          <w:p w:rsidR="00D613A1" w:rsidRPr="00375DE1" w:rsidRDefault="009714C4" w:rsidP="00375DE1">
            <w:r>
              <w:t>Now is the time to correct inconsistent messages so all the writers understand their assignments and the inconsistency is not reflected in the business or technical proposal</w:t>
            </w:r>
          </w:p>
        </w:tc>
      </w:tr>
      <w:tr w:rsidR="00D613A1" w:rsidRPr="00375DE1" w:rsidTr="0026154F">
        <w:tc>
          <w:tcPr>
            <w:tcW w:w="386" w:type="pct"/>
          </w:tcPr>
          <w:p w:rsidR="00D613A1" w:rsidRDefault="00C737D0" w:rsidP="00B43F51">
            <w:r>
              <w:t>63</w:t>
            </w:r>
          </w:p>
        </w:tc>
        <w:tc>
          <w:tcPr>
            <w:tcW w:w="1879" w:type="pct"/>
          </w:tcPr>
          <w:p w:rsidR="00D613A1" w:rsidRPr="00375DE1" w:rsidRDefault="00D613A1" w:rsidP="00375DE1">
            <w:r>
              <w:t>No graphics</w:t>
            </w:r>
            <w:r w:rsidR="009714C4">
              <w:t xml:space="preserve"> resulting in inconsistent message, color palettes or space problems later in the proposal life cycle</w:t>
            </w:r>
          </w:p>
        </w:tc>
        <w:tc>
          <w:tcPr>
            <w:tcW w:w="2735" w:type="pct"/>
          </w:tcPr>
          <w:p w:rsidR="009714C4" w:rsidRPr="00375DE1" w:rsidRDefault="009714C4" w:rsidP="009714C4">
            <w:r>
              <w:t>Mitigate this risk by immediately creating and polishing the graphics</w:t>
            </w:r>
          </w:p>
        </w:tc>
      </w:tr>
      <w:tr w:rsidR="00B120A0" w:rsidRPr="00375DE1" w:rsidTr="0026154F">
        <w:tc>
          <w:tcPr>
            <w:tcW w:w="386" w:type="pct"/>
          </w:tcPr>
          <w:p w:rsidR="00B120A0" w:rsidRDefault="00C737D0" w:rsidP="00B43F51">
            <w:r>
              <w:t>64</w:t>
            </w:r>
          </w:p>
        </w:tc>
        <w:tc>
          <w:tcPr>
            <w:tcW w:w="1879" w:type="pct"/>
          </w:tcPr>
          <w:p w:rsidR="00B120A0" w:rsidRDefault="00B120A0" w:rsidP="00375DE1">
            <w:r>
              <w:t>Teaming agreements are not completed by this stage</w:t>
            </w:r>
          </w:p>
        </w:tc>
        <w:tc>
          <w:tcPr>
            <w:tcW w:w="2735" w:type="pct"/>
          </w:tcPr>
          <w:p w:rsidR="00B120A0" w:rsidRDefault="00B120A0" w:rsidP="009714C4">
            <w:r>
              <w:t xml:space="preserve">Immediately complete the teaming agreements, and if not  consider dropping the teaming partner </w:t>
            </w:r>
          </w:p>
        </w:tc>
      </w:tr>
      <w:tr w:rsidR="00D613A1" w:rsidRPr="00375DE1" w:rsidTr="0026154F">
        <w:tc>
          <w:tcPr>
            <w:tcW w:w="386" w:type="pct"/>
            <w:shd w:val="clear" w:color="auto" w:fill="C6D9F1" w:themeFill="text2" w:themeFillTint="33"/>
          </w:tcPr>
          <w:p w:rsidR="00D613A1" w:rsidRPr="00826336" w:rsidRDefault="00D613A1" w:rsidP="00B43F51">
            <w:pPr>
              <w:rPr>
                <w:b/>
              </w:rPr>
            </w:pPr>
          </w:p>
        </w:tc>
        <w:tc>
          <w:tcPr>
            <w:tcW w:w="1879" w:type="pct"/>
            <w:shd w:val="clear" w:color="auto" w:fill="C6D9F1" w:themeFill="text2" w:themeFillTint="33"/>
          </w:tcPr>
          <w:p w:rsidR="00D613A1" w:rsidRPr="00826336" w:rsidRDefault="00D613A1" w:rsidP="00375DE1">
            <w:pPr>
              <w:rPr>
                <w:b/>
              </w:rPr>
            </w:pPr>
            <w:r w:rsidRPr="00826336">
              <w:rPr>
                <w:b/>
              </w:rPr>
              <w:t>Final Document Review</w:t>
            </w:r>
          </w:p>
        </w:tc>
        <w:tc>
          <w:tcPr>
            <w:tcW w:w="2735" w:type="pct"/>
            <w:shd w:val="clear" w:color="auto" w:fill="C6D9F1" w:themeFill="text2" w:themeFillTint="33"/>
          </w:tcPr>
          <w:p w:rsidR="00D613A1" w:rsidRPr="00826336" w:rsidRDefault="00D613A1" w:rsidP="00375DE1">
            <w:pPr>
              <w:rPr>
                <w:b/>
              </w:rPr>
            </w:pPr>
          </w:p>
        </w:tc>
      </w:tr>
      <w:tr w:rsidR="00B120A0" w:rsidRPr="00375DE1" w:rsidTr="0026154F">
        <w:tc>
          <w:tcPr>
            <w:tcW w:w="386" w:type="pct"/>
          </w:tcPr>
          <w:p w:rsidR="00B120A0" w:rsidRPr="00375DE1" w:rsidRDefault="00C737D0" w:rsidP="00B43F51">
            <w:r>
              <w:t>65</w:t>
            </w:r>
          </w:p>
        </w:tc>
        <w:tc>
          <w:tcPr>
            <w:tcW w:w="1879" w:type="pct"/>
          </w:tcPr>
          <w:p w:rsidR="00B120A0" w:rsidRDefault="00B120A0" w:rsidP="00375DE1">
            <w:r>
              <w:t>No final document review</w:t>
            </w:r>
          </w:p>
        </w:tc>
        <w:tc>
          <w:tcPr>
            <w:tcW w:w="2735" w:type="pct"/>
          </w:tcPr>
          <w:p w:rsidR="00D115D0" w:rsidRDefault="00B120A0" w:rsidP="00D115D0">
            <w:r>
              <w:t>The company misses one of the most effective and inexpensive mechanisms for improving the proposal</w:t>
            </w:r>
          </w:p>
          <w:p w:rsidR="00B120A0" w:rsidRDefault="00D115D0" w:rsidP="00D115D0">
            <w:r>
              <w:t>S</w:t>
            </w:r>
            <w:r w:rsidR="00B120A0">
              <w:t>chedule a final document review as soon as possible</w:t>
            </w:r>
          </w:p>
        </w:tc>
      </w:tr>
      <w:tr w:rsidR="00D613A1" w:rsidRPr="00375DE1" w:rsidTr="0026154F">
        <w:tc>
          <w:tcPr>
            <w:tcW w:w="386" w:type="pct"/>
          </w:tcPr>
          <w:p w:rsidR="00D613A1" w:rsidRPr="00375DE1" w:rsidRDefault="00C737D0" w:rsidP="00B43F51">
            <w:r>
              <w:t>66</w:t>
            </w:r>
          </w:p>
        </w:tc>
        <w:tc>
          <w:tcPr>
            <w:tcW w:w="1879" w:type="pct"/>
          </w:tcPr>
          <w:p w:rsidR="00D613A1" w:rsidRPr="00375DE1" w:rsidRDefault="00B120A0" w:rsidP="00375DE1">
            <w:r>
              <w:t xml:space="preserve">The document review is held too late in the proposal life cycle </w:t>
            </w:r>
          </w:p>
        </w:tc>
        <w:tc>
          <w:tcPr>
            <w:tcW w:w="2735" w:type="pct"/>
          </w:tcPr>
          <w:p w:rsidR="00D613A1" w:rsidRPr="00375DE1" w:rsidRDefault="00B120A0" w:rsidP="00375DE1">
            <w:r>
              <w:t>Hold the final document review approximately two-thirds through the proposal lifecycle</w:t>
            </w:r>
          </w:p>
        </w:tc>
      </w:tr>
      <w:tr w:rsidR="00B120A0" w:rsidRPr="00375DE1" w:rsidTr="0026154F">
        <w:tc>
          <w:tcPr>
            <w:tcW w:w="386" w:type="pct"/>
          </w:tcPr>
          <w:p w:rsidR="00B120A0" w:rsidRPr="00375DE1" w:rsidRDefault="00C737D0" w:rsidP="00C737D0">
            <w:r>
              <w:t>67</w:t>
            </w:r>
          </w:p>
        </w:tc>
        <w:tc>
          <w:tcPr>
            <w:tcW w:w="1879" w:type="pct"/>
          </w:tcPr>
          <w:p w:rsidR="00B120A0" w:rsidRPr="00375DE1" w:rsidRDefault="006F62E2" w:rsidP="006F62E2">
            <w:r>
              <w:t>The reviewers are unprepared</w:t>
            </w:r>
          </w:p>
        </w:tc>
        <w:tc>
          <w:tcPr>
            <w:tcW w:w="2735" w:type="pct"/>
          </w:tcPr>
          <w:p w:rsidR="00B120A0" w:rsidRDefault="006F62E2" w:rsidP="00B120A0">
            <w:r>
              <w:t xml:space="preserve">Work with the reviewers in advance to verify they understand their roles, responsibilities, and time commitment </w:t>
            </w:r>
          </w:p>
          <w:p w:rsidR="006F62E2" w:rsidRDefault="006F62E2" w:rsidP="00B120A0">
            <w:r>
              <w:t>Help the reviewers by holding training or producing a brief training document</w:t>
            </w:r>
          </w:p>
          <w:p w:rsidR="006F62E2" w:rsidRPr="00375DE1" w:rsidRDefault="006F62E2" w:rsidP="00D115D0">
            <w:r>
              <w:t xml:space="preserve">Eliminate any reviewer who from the review team who is unprepared or unable to </w:t>
            </w:r>
            <w:r w:rsidR="00D115D0">
              <w:t xml:space="preserve">provide </w:t>
            </w:r>
            <w:r>
              <w:t>an objective review</w:t>
            </w:r>
          </w:p>
        </w:tc>
      </w:tr>
      <w:tr w:rsidR="00B120A0" w:rsidRPr="00375DE1" w:rsidTr="0026154F">
        <w:tc>
          <w:tcPr>
            <w:tcW w:w="386" w:type="pct"/>
          </w:tcPr>
          <w:p w:rsidR="00B120A0" w:rsidRPr="00375DE1" w:rsidRDefault="00C737D0" w:rsidP="006F62E2">
            <w:r>
              <w:t>68</w:t>
            </w:r>
          </w:p>
        </w:tc>
        <w:tc>
          <w:tcPr>
            <w:tcW w:w="1879" w:type="pct"/>
          </w:tcPr>
          <w:p w:rsidR="00B120A0" w:rsidRPr="00375DE1" w:rsidRDefault="006F62E2" w:rsidP="006F62E2">
            <w:r>
              <w:t xml:space="preserve">The review is unorganized or does not produce feedback that benefits the </w:t>
            </w:r>
            <w:r>
              <w:lastRenderedPageBreak/>
              <w:t>writers</w:t>
            </w:r>
          </w:p>
        </w:tc>
        <w:tc>
          <w:tcPr>
            <w:tcW w:w="2735" w:type="pct"/>
          </w:tcPr>
          <w:p w:rsidR="00B120A0" w:rsidRDefault="006F62E2" w:rsidP="006F62E2">
            <w:r>
              <w:lastRenderedPageBreak/>
              <w:t xml:space="preserve">Hold one review team member responsible for ensuring a concise review of the document is delivered to the </w:t>
            </w:r>
            <w:r>
              <w:lastRenderedPageBreak/>
              <w:t>review team</w:t>
            </w:r>
          </w:p>
          <w:p w:rsidR="006F62E2" w:rsidRDefault="006F62E2" w:rsidP="006F62E2">
            <w:r>
              <w:t>Assign review members to support the leader with adequate coverage for each proposal section</w:t>
            </w:r>
          </w:p>
          <w:p w:rsidR="006F62E2" w:rsidRDefault="006F62E2" w:rsidP="006F62E2">
            <w:r>
              <w:t>Assign a compliance checker and gadfly to review the entire document</w:t>
            </w:r>
          </w:p>
          <w:p w:rsidR="00B25508" w:rsidRDefault="006F62E2" w:rsidP="00B25508">
            <w:r>
              <w:t>Ask the review team to put the m</w:t>
            </w:r>
            <w:r w:rsidR="00B25508">
              <w:t>ain recommendations in writing and have individual authors record their comments on review sheets or using automated tools</w:t>
            </w:r>
          </w:p>
          <w:p w:rsidR="006F62E2" w:rsidRPr="00375DE1" w:rsidRDefault="006F62E2" w:rsidP="00B25508">
            <w:r>
              <w:t xml:space="preserve">Use an automated tool to collect review comments </w:t>
            </w:r>
          </w:p>
        </w:tc>
      </w:tr>
      <w:tr w:rsidR="006F62E2" w:rsidRPr="00375DE1" w:rsidTr="0026154F">
        <w:tc>
          <w:tcPr>
            <w:tcW w:w="386" w:type="pct"/>
          </w:tcPr>
          <w:p w:rsidR="006F62E2" w:rsidRPr="00375DE1" w:rsidRDefault="00C737D0" w:rsidP="006F62E2">
            <w:r>
              <w:lastRenderedPageBreak/>
              <w:t>69</w:t>
            </w:r>
          </w:p>
        </w:tc>
        <w:tc>
          <w:tcPr>
            <w:tcW w:w="1879" w:type="pct"/>
          </w:tcPr>
          <w:p w:rsidR="006F62E2" w:rsidRPr="00375DE1" w:rsidRDefault="00B25508" w:rsidP="006F62E2">
            <w:r>
              <w:t>It takes too long to aggregate the comments of a large review team</w:t>
            </w:r>
          </w:p>
        </w:tc>
        <w:tc>
          <w:tcPr>
            <w:tcW w:w="2735" w:type="pct"/>
          </w:tcPr>
          <w:p w:rsidR="006F62E2" w:rsidRDefault="00B25508" w:rsidP="006F62E2">
            <w:r>
              <w:t xml:space="preserve">Use an automated collaboration tool that enables multiple authors to add comments to one document </w:t>
            </w:r>
          </w:p>
          <w:p w:rsidR="00B25508" w:rsidRPr="00375DE1" w:rsidRDefault="00B25508" w:rsidP="006F62E2">
            <w:r>
              <w:t>If a tool is unavailable acquire sufficient staff to aggregate the comments</w:t>
            </w:r>
          </w:p>
        </w:tc>
      </w:tr>
      <w:tr w:rsidR="006F62E2" w:rsidRPr="00375DE1" w:rsidTr="0026154F">
        <w:tc>
          <w:tcPr>
            <w:tcW w:w="386" w:type="pct"/>
          </w:tcPr>
          <w:p w:rsidR="006F62E2" w:rsidRDefault="00C737D0" w:rsidP="006F62E2">
            <w:r>
              <w:t>70</w:t>
            </w:r>
          </w:p>
        </w:tc>
        <w:tc>
          <w:tcPr>
            <w:tcW w:w="1879" w:type="pct"/>
          </w:tcPr>
          <w:p w:rsidR="006F62E2" w:rsidRPr="00375DE1" w:rsidRDefault="00B25508" w:rsidP="006F62E2">
            <w:r>
              <w:t>Conflicting comments</w:t>
            </w:r>
          </w:p>
        </w:tc>
        <w:tc>
          <w:tcPr>
            <w:tcW w:w="2735" w:type="pct"/>
          </w:tcPr>
          <w:p w:rsidR="006F62E2" w:rsidRPr="00375DE1" w:rsidRDefault="00B25508" w:rsidP="006F62E2">
            <w:r>
              <w:t>The company must assign one person to make the final decision about conflicting comments</w:t>
            </w:r>
          </w:p>
        </w:tc>
      </w:tr>
      <w:tr w:rsidR="00B25508" w:rsidRPr="00375DE1" w:rsidTr="0026154F">
        <w:tc>
          <w:tcPr>
            <w:tcW w:w="386" w:type="pct"/>
          </w:tcPr>
          <w:p w:rsidR="00B25508" w:rsidRDefault="00B25508" w:rsidP="006F62E2">
            <w:r>
              <w:t>7</w:t>
            </w:r>
            <w:r w:rsidR="00C737D0">
              <w:t>1</w:t>
            </w:r>
          </w:p>
        </w:tc>
        <w:tc>
          <w:tcPr>
            <w:tcW w:w="1879" w:type="pct"/>
          </w:tcPr>
          <w:p w:rsidR="00B25508" w:rsidRPr="00375DE1" w:rsidRDefault="00B25508" w:rsidP="00F34FA0">
            <w:r>
              <w:t xml:space="preserve">Final document is not compliant with customer requirements </w:t>
            </w:r>
          </w:p>
        </w:tc>
        <w:tc>
          <w:tcPr>
            <w:tcW w:w="2735" w:type="pct"/>
          </w:tcPr>
          <w:p w:rsidR="00B25508" w:rsidRPr="00375DE1" w:rsidRDefault="00B25508" w:rsidP="00F34FA0">
            <w:r>
              <w:t>Immediately fix compliance problems – make this the company’s first priority</w:t>
            </w:r>
          </w:p>
        </w:tc>
      </w:tr>
      <w:tr w:rsidR="00B25508" w:rsidRPr="00375DE1" w:rsidTr="0026154F">
        <w:tc>
          <w:tcPr>
            <w:tcW w:w="386" w:type="pct"/>
          </w:tcPr>
          <w:p w:rsidR="00B25508" w:rsidRDefault="00C737D0" w:rsidP="006F62E2">
            <w:r>
              <w:t>72</w:t>
            </w:r>
          </w:p>
        </w:tc>
        <w:tc>
          <w:tcPr>
            <w:tcW w:w="1879" w:type="pct"/>
          </w:tcPr>
          <w:p w:rsidR="00B25508" w:rsidRPr="00375DE1" w:rsidRDefault="00B25508" w:rsidP="00F34FA0">
            <w:r>
              <w:t>Teaming agreements are not complete</w:t>
            </w:r>
          </w:p>
        </w:tc>
        <w:tc>
          <w:tcPr>
            <w:tcW w:w="2735" w:type="pct"/>
          </w:tcPr>
          <w:p w:rsidR="00B25508" w:rsidRPr="00375DE1" w:rsidRDefault="00B25508" w:rsidP="00F34FA0">
            <w:r>
              <w:t>Consider dropping the teaming partner or get the teaming agreement signed immediately</w:t>
            </w:r>
          </w:p>
        </w:tc>
      </w:tr>
      <w:tr w:rsidR="00B25508" w:rsidRPr="00375DE1" w:rsidTr="0026154F">
        <w:tc>
          <w:tcPr>
            <w:tcW w:w="386" w:type="pct"/>
          </w:tcPr>
          <w:p w:rsidR="00B25508" w:rsidRDefault="00C737D0" w:rsidP="006F62E2">
            <w:r>
              <w:t>73</w:t>
            </w:r>
          </w:p>
        </w:tc>
        <w:tc>
          <w:tcPr>
            <w:tcW w:w="1879" w:type="pct"/>
          </w:tcPr>
          <w:p w:rsidR="00B25508" w:rsidRPr="00375DE1" w:rsidRDefault="00C737D0" w:rsidP="00F34FA0">
            <w:r>
              <w:t>Key personnel are not identified</w:t>
            </w:r>
          </w:p>
        </w:tc>
        <w:tc>
          <w:tcPr>
            <w:tcW w:w="2735" w:type="pct"/>
          </w:tcPr>
          <w:p w:rsidR="00B25508" w:rsidRPr="00375DE1" w:rsidRDefault="00400129" w:rsidP="00F34FA0">
            <w:r>
              <w:t xml:space="preserve">Consider using </w:t>
            </w:r>
            <w:r w:rsidR="00F34FA0">
              <w:t xml:space="preserve"> pulling qualified in-house personnel to fill the open positions or not bidding </w:t>
            </w:r>
          </w:p>
        </w:tc>
      </w:tr>
      <w:tr w:rsidR="00C737D0" w:rsidRPr="00375DE1" w:rsidTr="0026154F">
        <w:tc>
          <w:tcPr>
            <w:tcW w:w="386" w:type="pct"/>
          </w:tcPr>
          <w:p w:rsidR="00C737D0" w:rsidRDefault="00C737D0" w:rsidP="006F62E2">
            <w:r>
              <w:t>74</w:t>
            </w:r>
          </w:p>
        </w:tc>
        <w:tc>
          <w:tcPr>
            <w:tcW w:w="1879" w:type="pct"/>
          </w:tcPr>
          <w:p w:rsidR="00C737D0" w:rsidRPr="00375DE1" w:rsidRDefault="00C737D0" w:rsidP="00F34FA0">
            <w:r>
              <w:t>The technical solution is inconsistent or does not meet the technical requirements</w:t>
            </w:r>
          </w:p>
        </w:tc>
        <w:tc>
          <w:tcPr>
            <w:tcW w:w="2735" w:type="pct"/>
          </w:tcPr>
          <w:p w:rsidR="00C737D0" w:rsidRPr="00375DE1" w:rsidRDefault="00C737D0" w:rsidP="00F34FA0">
            <w:r>
              <w:t>Identify the solution gaps and immediately fix them</w:t>
            </w:r>
          </w:p>
        </w:tc>
      </w:tr>
      <w:tr w:rsidR="00B25508" w:rsidRPr="00375DE1" w:rsidTr="0026154F">
        <w:tc>
          <w:tcPr>
            <w:tcW w:w="386" w:type="pct"/>
          </w:tcPr>
          <w:p w:rsidR="00B25508" w:rsidRDefault="00C737D0" w:rsidP="00B43F51">
            <w:r>
              <w:t>75</w:t>
            </w:r>
          </w:p>
        </w:tc>
        <w:tc>
          <w:tcPr>
            <w:tcW w:w="1879" w:type="pct"/>
          </w:tcPr>
          <w:p w:rsidR="00B25508" w:rsidRPr="00375DE1" w:rsidRDefault="00F34FA0" w:rsidP="00F34FA0">
            <w:r>
              <w:t>The final document is failed by the review team</w:t>
            </w:r>
          </w:p>
        </w:tc>
        <w:tc>
          <w:tcPr>
            <w:tcW w:w="2735" w:type="pct"/>
          </w:tcPr>
          <w:p w:rsidR="00F34FA0" w:rsidRPr="00375DE1" w:rsidRDefault="00F34FA0" w:rsidP="00F34FA0">
            <w:r>
              <w:t>Determine if you have sufficient time and resources to write a technically acceptable proposal, if so, schedule a second final document review date</w:t>
            </w:r>
          </w:p>
        </w:tc>
      </w:tr>
      <w:tr w:rsidR="00B25508" w:rsidRPr="00375DE1" w:rsidTr="0026154F">
        <w:tc>
          <w:tcPr>
            <w:tcW w:w="386" w:type="pct"/>
            <w:shd w:val="clear" w:color="auto" w:fill="C6D9F1" w:themeFill="text2" w:themeFillTint="33"/>
          </w:tcPr>
          <w:p w:rsidR="00B25508" w:rsidRPr="00826336" w:rsidRDefault="00B25508" w:rsidP="00B43F51">
            <w:pPr>
              <w:rPr>
                <w:b/>
              </w:rPr>
            </w:pPr>
          </w:p>
        </w:tc>
        <w:tc>
          <w:tcPr>
            <w:tcW w:w="1879" w:type="pct"/>
            <w:shd w:val="clear" w:color="auto" w:fill="C6D9F1" w:themeFill="text2" w:themeFillTint="33"/>
          </w:tcPr>
          <w:p w:rsidR="00B25508" w:rsidRPr="00826336" w:rsidRDefault="00B25508" w:rsidP="00375DE1">
            <w:pPr>
              <w:rPr>
                <w:b/>
              </w:rPr>
            </w:pPr>
            <w:r w:rsidRPr="00826336">
              <w:rPr>
                <w:b/>
              </w:rPr>
              <w:t>Business Case Review</w:t>
            </w:r>
          </w:p>
        </w:tc>
        <w:tc>
          <w:tcPr>
            <w:tcW w:w="2735" w:type="pct"/>
            <w:shd w:val="clear" w:color="auto" w:fill="C6D9F1" w:themeFill="text2" w:themeFillTint="33"/>
          </w:tcPr>
          <w:p w:rsidR="00B25508" w:rsidRPr="00826336" w:rsidRDefault="00B25508" w:rsidP="00375DE1">
            <w:pPr>
              <w:rPr>
                <w:b/>
              </w:rPr>
            </w:pPr>
          </w:p>
        </w:tc>
      </w:tr>
      <w:tr w:rsidR="00B25508" w:rsidRPr="00375DE1" w:rsidTr="0026154F">
        <w:tc>
          <w:tcPr>
            <w:tcW w:w="386" w:type="pct"/>
          </w:tcPr>
          <w:p w:rsidR="00B25508" w:rsidRPr="00375DE1" w:rsidRDefault="007D38BD" w:rsidP="007D38BD">
            <w:r>
              <w:t>76</w:t>
            </w:r>
          </w:p>
        </w:tc>
        <w:tc>
          <w:tcPr>
            <w:tcW w:w="1879" w:type="pct"/>
          </w:tcPr>
          <w:p w:rsidR="00B25508" w:rsidRPr="00375DE1" w:rsidRDefault="00B25508" w:rsidP="00375DE1">
            <w:r>
              <w:t>Business case in not consistent with the technical and management solution</w:t>
            </w:r>
          </w:p>
        </w:tc>
        <w:tc>
          <w:tcPr>
            <w:tcW w:w="2735" w:type="pct"/>
          </w:tcPr>
          <w:p w:rsidR="00B25508" w:rsidRPr="00375DE1" w:rsidRDefault="00F34FA0" w:rsidP="00375DE1">
            <w:r>
              <w:t>Immediately correct  the inconsistencies in both proposals</w:t>
            </w:r>
          </w:p>
        </w:tc>
      </w:tr>
      <w:tr w:rsidR="00B25508" w:rsidRPr="00375DE1" w:rsidTr="0026154F">
        <w:tc>
          <w:tcPr>
            <w:tcW w:w="386" w:type="pct"/>
          </w:tcPr>
          <w:p w:rsidR="00B25508" w:rsidRPr="00375DE1" w:rsidRDefault="007D38BD" w:rsidP="00B43F51">
            <w:r>
              <w:t>77</w:t>
            </w:r>
          </w:p>
        </w:tc>
        <w:tc>
          <w:tcPr>
            <w:tcW w:w="1879" w:type="pct"/>
          </w:tcPr>
          <w:p w:rsidR="00B25508" w:rsidRPr="00375DE1" w:rsidRDefault="00F34FA0" w:rsidP="00375DE1">
            <w:r>
              <w:t>Assumptions are not documented</w:t>
            </w:r>
          </w:p>
        </w:tc>
        <w:tc>
          <w:tcPr>
            <w:tcW w:w="2735" w:type="pct"/>
          </w:tcPr>
          <w:p w:rsidR="00B25508" w:rsidRPr="00375DE1" w:rsidRDefault="00F34FA0" w:rsidP="00375DE1">
            <w:r>
              <w:t>Define all known assumptions that could impact the price or operational delivery</w:t>
            </w:r>
          </w:p>
        </w:tc>
      </w:tr>
      <w:tr w:rsidR="00B25508" w:rsidRPr="00375DE1" w:rsidTr="0026154F">
        <w:tc>
          <w:tcPr>
            <w:tcW w:w="386" w:type="pct"/>
          </w:tcPr>
          <w:p w:rsidR="00B25508" w:rsidRPr="00375DE1" w:rsidRDefault="007D38BD" w:rsidP="00B43F51">
            <w:r>
              <w:t>78</w:t>
            </w:r>
          </w:p>
        </w:tc>
        <w:tc>
          <w:tcPr>
            <w:tcW w:w="1879" w:type="pct"/>
          </w:tcPr>
          <w:p w:rsidR="00B25508" w:rsidRPr="00375DE1" w:rsidRDefault="00F34FA0" w:rsidP="00375DE1">
            <w:r>
              <w:t>The company is unable to meet the terms and conditions specified by the client</w:t>
            </w:r>
          </w:p>
        </w:tc>
        <w:tc>
          <w:tcPr>
            <w:tcW w:w="2735" w:type="pct"/>
          </w:tcPr>
          <w:p w:rsidR="00B25508" w:rsidRDefault="00F34FA0" w:rsidP="00375DE1">
            <w:r>
              <w:t>Document what terms and conditions you are unable to meet and why, if the customer is open, renegotiate the terms and conditions before submitting the proposal</w:t>
            </w:r>
          </w:p>
          <w:p w:rsidR="00F34FA0" w:rsidRPr="00375DE1" w:rsidRDefault="00F34FA0" w:rsidP="00375DE1">
            <w:r>
              <w:t>If you are unable to meet the terms and conditions consider not bidding</w:t>
            </w:r>
          </w:p>
        </w:tc>
      </w:tr>
      <w:tr w:rsidR="00B25508" w:rsidRPr="00375DE1" w:rsidTr="0026154F">
        <w:tc>
          <w:tcPr>
            <w:tcW w:w="386" w:type="pct"/>
          </w:tcPr>
          <w:p w:rsidR="00B25508" w:rsidRPr="00375DE1" w:rsidRDefault="007D38BD" w:rsidP="00B43F51">
            <w:r>
              <w:t>79</w:t>
            </w:r>
          </w:p>
        </w:tc>
        <w:tc>
          <w:tcPr>
            <w:tcW w:w="1879" w:type="pct"/>
          </w:tcPr>
          <w:p w:rsidR="00B25508" w:rsidRPr="00375DE1" w:rsidRDefault="00F34FA0" w:rsidP="00F34FA0">
            <w:r>
              <w:t>The business case is too high risk for the company the support</w:t>
            </w:r>
          </w:p>
        </w:tc>
        <w:tc>
          <w:tcPr>
            <w:tcW w:w="2735" w:type="pct"/>
          </w:tcPr>
          <w:p w:rsidR="00B25508" w:rsidRPr="00375DE1" w:rsidRDefault="00F34FA0" w:rsidP="00375DE1">
            <w:r>
              <w:t>Consider pulling the bid</w:t>
            </w:r>
          </w:p>
        </w:tc>
      </w:tr>
      <w:tr w:rsidR="00B25508" w:rsidRPr="00375DE1" w:rsidTr="0026154F">
        <w:tc>
          <w:tcPr>
            <w:tcW w:w="386" w:type="pct"/>
          </w:tcPr>
          <w:p w:rsidR="00B25508" w:rsidRPr="00375DE1" w:rsidRDefault="007D38BD" w:rsidP="00B43F51">
            <w:r>
              <w:lastRenderedPageBreak/>
              <w:t>80</w:t>
            </w:r>
          </w:p>
        </w:tc>
        <w:tc>
          <w:tcPr>
            <w:tcW w:w="1879" w:type="pct"/>
          </w:tcPr>
          <w:p w:rsidR="00B25508" w:rsidRPr="00375DE1" w:rsidRDefault="00F34FA0" w:rsidP="00375DE1">
            <w:r>
              <w:t>The resulting profit margin is too high or low</w:t>
            </w:r>
          </w:p>
        </w:tc>
        <w:tc>
          <w:tcPr>
            <w:tcW w:w="2735" w:type="pct"/>
          </w:tcPr>
          <w:p w:rsidR="00B25508" w:rsidRPr="00375DE1" w:rsidRDefault="00F34FA0" w:rsidP="00D115D0">
            <w:r>
              <w:t>Fix the profit margin so your bi</w:t>
            </w:r>
            <w:r w:rsidR="00D115D0">
              <w:t>d</w:t>
            </w:r>
            <w:r>
              <w:t xml:space="preserve"> is compelling and still makes sufficient profit to meet company goals</w:t>
            </w:r>
          </w:p>
        </w:tc>
      </w:tr>
      <w:tr w:rsidR="00B25508" w:rsidRPr="00375DE1" w:rsidTr="0026154F">
        <w:tc>
          <w:tcPr>
            <w:tcW w:w="386" w:type="pct"/>
          </w:tcPr>
          <w:p w:rsidR="00B25508" w:rsidRDefault="007D38BD" w:rsidP="00B43F51">
            <w:r>
              <w:t>81</w:t>
            </w:r>
          </w:p>
        </w:tc>
        <w:tc>
          <w:tcPr>
            <w:tcW w:w="1879" w:type="pct"/>
          </w:tcPr>
          <w:p w:rsidR="00B25508" w:rsidRPr="00375DE1" w:rsidRDefault="00F34FA0" w:rsidP="00375DE1">
            <w:r>
              <w:t>The document does not present a clear case for selecting your company’s bid</w:t>
            </w:r>
          </w:p>
        </w:tc>
        <w:tc>
          <w:tcPr>
            <w:tcW w:w="2735" w:type="pct"/>
          </w:tcPr>
          <w:p w:rsidR="00B25508" w:rsidRDefault="00F34FA0" w:rsidP="00375DE1">
            <w:r>
              <w:t xml:space="preserve">Provide a narrative explaining why your company offers the lowest price or best value </w:t>
            </w:r>
          </w:p>
          <w:p w:rsidR="00F34FA0" w:rsidRPr="00375DE1" w:rsidRDefault="00F34FA0" w:rsidP="00D115D0">
            <w:r>
              <w:t>Define all the value</w:t>
            </w:r>
            <w:r w:rsidR="00D115D0">
              <w:t>-</w:t>
            </w:r>
            <w:r>
              <w:t xml:space="preserve">added terms or options that your company provides </w:t>
            </w:r>
          </w:p>
        </w:tc>
      </w:tr>
      <w:tr w:rsidR="00B25508" w:rsidRPr="00375DE1" w:rsidTr="0026154F">
        <w:tc>
          <w:tcPr>
            <w:tcW w:w="386" w:type="pct"/>
          </w:tcPr>
          <w:p w:rsidR="00B25508" w:rsidRDefault="007D38BD" w:rsidP="00B43F51">
            <w:r>
              <w:t>82</w:t>
            </w:r>
          </w:p>
        </w:tc>
        <w:tc>
          <w:tcPr>
            <w:tcW w:w="1879" w:type="pct"/>
          </w:tcPr>
          <w:p w:rsidR="00B25508" w:rsidRPr="00375DE1" w:rsidRDefault="007D38BD" w:rsidP="00375DE1">
            <w:r>
              <w:t>Errors in the business case</w:t>
            </w:r>
          </w:p>
        </w:tc>
        <w:tc>
          <w:tcPr>
            <w:tcW w:w="2735" w:type="pct"/>
          </w:tcPr>
          <w:p w:rsidR="00B25508" w:rsidRPr="00375DE1" w:rsidRDefault="007D38BD" w:rsidP="00375DE1">
            <w:r>
              <w:t>Immediately correct the error(s)</w:t>
            </w:r>
          </w:p>
        </w:tc>
      </w:tr>
      <w:tr w:rsidR="00B25508" w:rsidRPr="00375DE1" w:rsidTr="0026154F">
        <w:tc>
          <w:tcPr>
            <w:tcW w:w="386" w:type="pct"/>
            <w:shd w:val="clear" w:color="auto" w:fill="C6D9F1" w:themeFill="text2" w:themeFillTint="33"/>
          </w:tcPr>
          <w:p w:rsidR="00B25508" w:rsidRPr="00826336" w:rsidRDefault="00B25508" w:rsidP="00B43F51">
            <w:pPr>
              <w:rPr>
                <w:b/>
              </w:rPr>
            </w:pPr>
          </w:p>
        </w:tc>
        <w:tc>
          <w:tcPr>
            <w:tcW w:w="1879" w:type="pct"/>
            <w:shd w:val="clear" w:color="auto" w:fill="C6D9F1" w:themeFill="text2" w:themeFillTint="33"/>
          </w:tcPr>
          <w:p w:rsidR="00B25508" w:rsidRPr="00826336" w:rsidRDefault="00B25508" w:rsidP="00375DE1">
            <w:pPr>
              <w:rPr>
                <w:b/>
              </w:rPr>
            </w:pPr>
            <w:r w:rsidRPr="00826336">
              <w:rPr>
                <w:b/>
              </w:rPr>
              <w:t>Production and Delivery</w:t>
            </w:r>
          </w:p>
        </w:tc>
        <w:tc>
          <w:tcPr>
            <w:tcW w:w="2735" w:type="pct"/>
            <w:shd w:val="clear" w:color="auto" w:fill="C6D9F1" w:themeFill="text2" w:themeFillTint="33"/>
          </w:tcPr>
          <w:p w:rsidR="00B25508" w:rsidRPr="00826336" w:rsidRDefault="00B25508" w:rsidP="00375DE1">
            <w:pPr>
              <w:rPr>
                <w:b/>
              </w:rPr>
            </w:pPr>
          </w:p>
        </w:tc>
      </w:tr>
      <w:tr w:rsidR="00B25508" w:rsidRPr="00375DE1" w:rsidTr="0026154F">
        <w:tc>
          <w:tcPr>
            <w:tcW w:w="386" w:type="pct"/>
          </w:tcPr>
          <w:p w:rsidR="00B25508" w:rsidRPr="00375DE1" w:rsidRDefault="007D38BD" w:rsidP="00B43F51">
            <w:r>
              <w:t>83</w:t>
            </w:r>
          </w:p>
        </w:tc>
        <w:tc>
          <w:tcPr>
            <w:tcW w:w="1879" w:type="pct"/>
          </w:tcPr>
          <w:p w:rsidR="00B25508" w:rsidRPr="00375DE1" w:rsidRDefault="00B25508" w:rsidP="00375DE1">
            <w:r>
              <w:t>Insufficient production time</w:t>
            </w:r>
          </w:p>
        </w:tc>
        <w:tc>
          <w:tcPr>
            <w:tcW w:w="2735" w:type="pct"/>
          </w:tcPr>
          <w:p w:rsidR="0018110C" w:rsidRDefault="00D115D0" w:rsidP="00375DE1">
            <w:r>
              <w:t xml:space="preserve">Allocate </w:t>
            </w:r>
            <w:r w:rsidR="00BB1899">
              <w:t xml:space="preserve">10 percent of the </w:t>
            </w:r>
            <w:r>
              <w:t>lifecycle for production</w:t>
            </w:r>
          </w:p>
          <w:p w:rsidR="00B25508" w:rsidRPr="00375DE1" w:rsidRDefault="0018110C" w:rsidP="00375DE1">
            <w:r>
              <w:t>Check with your production staff prior to creating your schedule to verify they have the bandwidth to complete your job on schedule</w:t>
            </w:r>
            <w:r w:rsidR="00BB1899">
              <w:t xml:space="preserve"> </w:t>
            </w:r>
            <w:r w:rsidR="00741F61">
              <w:t xml:space="preserve">  </w:t>
            </w:r>
          </w:p>
        </w:tc>
      </w:tr>
      <w:tr w:rsidR="00B25508" w:rsidRPr="00375DE1" w:rsidTr="0026154F">
        <w:tc>
          <w:tcPr>
            <w:tcW w:w="386" w:type="pct"/>
          </w:tcPr>
          <w:p w:rsidR="00B25508" w:rsidRPr="00375DE1" w:rsidRDefault="007D38BD" w:rsidP="00B43F51">
            <w:r>
              <w:t>84</w:t>
            </w:r>
          </w:p>
        </w:tc>
        <w:tc>
          <w:tcPr>
            <w:tcW w:w="1879" w:type="pct"/>
          </w:tcPr>
          <w:p w:rsidR="00B25508" w:rsidRPr="00375DE1" w:rsidRDefault="00B25508" w:rsidP="00375DE1">
            <w:r>
              <w:t xml:space="preserve">Unreliable equipment </w:t>
            </w:r>
          </w:p>
        </w:tc>
        <w:tc>
          <w:tcPr>
            <w:tcW w:w="2735" w:type="pct"/>
          </w:tcPr>
          <w:p w:rsidR="00B25508" w:rsidRDefault="0018110C" w:rsidP="00375DE1">
            <w:r>
              <w:t>Test all equipment prior to production to verify it functions as intended</w:t>
            </w:r>
          </w:p>
          <w:p w:rsidR="0018110C" w:rsidRPr="00375DE1" w:rsidRDefault="0018110C" w:rsidP="00375DE1">
            <w:r>
              <w:t xml:space="preserve">Have a backup plan for production if your system malfunctions </w:t>
            </w:r>
          </w:p>
        </w:tc>
      </w:tr>
      <w:tr w:rsidR="00BF5657" w:rsidRPr="00375DE1" w:rsidTr="0026154F">
        <w:tc>
          <w:tcPr>
            <w:tcW w:w="386" w:type="pct"/>
          </w:tcPr>
          <w:p w:rsidR="00BF5657" w:rsidRPr="00375DE1" w:rsidRDefault="00BF5657" w:rsidP="00B43F51">
            <w:r>
              <w:t>85</w:t>
            </w:r>
          </w:p>
        </w:tc>
        <w:tc>
          <w:tcPr>
            <w:tcW w:w="1879" w:type="pct"/>
          </w:tcPr>
          <w:p w:rsidR="00BF5657" w:rsidRPr="00375DE1" w:rsidRDefault="00BF5657" w:rsidP="00A44DDC">
            <w:r>
              <w:t>Problems with tabs</w:t>
            </w:r>
          </w:p>
        </w:tc>
        <w:tc>
          <w:tcPr>
            <w:tcW w:w="2735" w:type="pct"/>
          </w:tcPr>
          <w:p w:rsidR="00BF5657" w:rsidRDefault="00BF5657" w:rsidP="00A44DDC">
            <w:r>
              <w:t xml:space="preserve">Learn how to produce tabs </w:t>
            </w:r>
          </w:p>
          <w:p w:rsidR="00BF5657" w:rsidRPr="00375DE1" w:rsidRDefault="00BF5657" w:rsidP="00A44DDC">
            <w:r>
              <w:t>Learn how to correct tabs if a new tab is needed</w:t>
            </w:r>
          </w:p>
        </w:tc>
      </w:tr>
      <w:tr w:rsidR="00BF5657" w:rsidRPr="00375DE1" w:rsidTr="0026154F">
        <w:tc>
          <w:tcPr>
            <w:tcW w:w="386" w:type="pct"/>
          </w:tcPr>
          <w:p w:rsidR="00BF5657" w:rsidRPr="00375DE1" w:rsidRDefault="00BF5657" w:rsidP="00B43F51">
            <w:r>
              <w:t>86</w:t>
            </w:r>
          </w:p>
        </w:tc>
        <w:tc>
          <w:tcPr>
            <w:tcW w:w="1879" w:type="pct"/>
          </w:tcPr>
          <w:p w:rsidR="00BF5657" w:rsidRPr="00375DE1" w:rsidRDefault="00BF5657" w:rsidP="00A44DDC">
            <w:r>
              <w:t xml:space="preserve">Problems with graphics </w:t>
            </w:r>
          </w:p>
        </w:tc>
        <w:tc>
          <w:tcPr>
            <w:tcW w:w="2735" w:type="pct"/>
          </w:tcPr>
          <w:p w:rsidR="00BF5657" w:rsidRDefault="00BF5657" w:rsidP="00A44DDC">
            <w:r>
              <w:t>Develop graphics early in the proposal  lifecycle and verify the graphics are clear, uncluttered, and illustrate a benefit to the client</w:t>
            </w:r>
          </w:p>
          <w:p w:rsidR="00BF5657" w:rsidRPr="00375DE1" w:rsidRDefault="00BF5657" w:rsidP="00A44DDC">
            <w:r>
              <w:t>Use graphics tools that can be edited by more than one person in case last minute changes need to be made</w:t>
            </w:r>
          </w:p>
        </w:tc>
      </w:tr>
      <w:tr w:rsidR="00BF5657" w:rsidRPr="00375DE1" w:rsidTr="0026154F">
        <w:tc>
          <w:tcPr>
            <w:tcW w:w="386" w:type="pct"/>
          </w:tcPr>
          <w:p w:rsidR="00BF5657" w:rsidRPr="00375DE1" w:rsidRDefault="00BF5657" w:rsidP="00B43F51">
            <w:r>
              <w:t>87</w:t>
            </w:r>
          </w:p>
        </w:tc>
        <w:tc>
          <w:tcPr>
            <w:tcW w:w="1879" w:type="pct"/>
          </w:tcPr>
          <w:p w:rsidR="00BF5657" w:rsidRPr="00375DE1" w:rsidRDefault="00BF5657" w:rsidP="00A44DDC">
            <w:r>
              <w:t>Insufficient resources</w:t>
            </w:r>
          </w:p>
        </w:tc>
        <w:tc>
          <w:tcPr>
            <w:tcW w:w="2735" w:type="pct"/>
          </w:tcPr>
          <w:p w:rsidR="00BF5657" w:rsidRDefault="00BF5657" w:rsidP="00A44DDC">
            <w:r>
              <w:t>Ensure sufficient paper, binders, tabs, electronic media are available to produce the proposal</w:t>
            </w:r>
          </w:p>
          <w:p w:rsidR="00BF5657" w:rsidRDefault="00BF5657" w:rsidP="00A44DDC">
            <w:r>
              <w:t>Order the materials well in advance of production</w:t>
            </w:r>
          </w:p>
          <w:p w:rsidR="00BF5657" w:rsidRPr="00375DE1" w:rsidRDefault="00BF5657" w:rsidP="00A44DDC">
            <w:r>
              <w:t>Maintain an inventory of spare materials</w:t>
            </w:r>
          </w:p>
        </w:tc>
      </w:tr>
      <w:tr w:rsidR="00624B57" w:rsidRPr="00375DE1" w:rsidTr="0026154F">
        <w:tc>
          <w:tcPr>
            <w:tcW w:w="386" w:type="pct"/>
          </w:tcPr>
          <w:p w:rsidR="00624B57" w:rsidRDefault="00624B57" w:rsidP="00B43F51">
            <w:r>
              <w:t>88</w:t>
            </w:r>
          </w:p>
        </w:tc>
        <w:tc>
          <w:tcPr>
            <w:tcW w:w="1879" w:type="pct"/>
          </w:tcPr>
          <w:p w:rsidR="00624B57" w:rsidRPr="005A2B84" w:rsidRDefault="00624B57" w:rsidP="00A44DDC">
            <w:r w:rsidRPr="005A2B84">
              <w:t>Configuration control problems resulting in the wrong proposal/sections being delivered</w:t>
            </w:r>
          </w:p>
        </w:tc>
        <w:tc>
          <w:tcPr>
            <w:tcW w:w="2735" w:type="pct"/>
          </w:tcPr>
          <w:p w:rsidR="00624B57" w:rsidRDefault="00624B57" w:rsidP="00BF5657">
            <w:r>
              <w:t>Maintain a c</w:t>
            </w:r>
            <w:r w:rsidR="006100BA">
              <w:t>onfiguration control system that ensures only the most current and valid version of the proposal is in the approved folder</w:t>
            </w:r>
          </w:p>
          <w:p w:rsidR="006100BA" w:rsidRDefault="006100BA" w:rsidP="00BF5657">
            <w:r>
              <w:t>Save older versions of the proposal in case you have to rollback to an older version</w:t>
            </w:r>
          </w:p>
          <w:p w:rsidR="006100BA" w:rsidRPr="00375DE1" w:rsidRDefault="006100BA" w:rsidP="00BF5657">
            <w:r>
              <w:t>Verify track changes are turned off prior to submitting</w:t>
            </w:r>
          </w:p>
        </w:tc>
      </w:tr>
      <w:tr w:rsidR="006100BA" w:rsidRPr="00375DE1" w:rsidTr="0026154F">
        <w:tc>
          <w:tcPr>
            <w:tcW w:w="386" w:type="pct"/>
          </w:tcPr>
          <w:p w:rsidR="006100BA" w:rsidRDefault="006100BA" w:rsidP="00B43F51">
            <w:r>
              <w:t>89</w:t>
            </w:r>
          </w:p>
        </w:tc>
        <w:tc>
          <w:tcPr>
            <w:tcW w:w="1879" w:type="pct"/>
          </w:tcPr>
          <w:p w:rsidR="006100BA" w:rsidRPr="00375DE1" w:rsidRDefault="006100BA" w:rsidP="00A44DDC">
            <w:r>
              <w:t>Viruses on the files sent to the customer</w:t>
            </w:r>
          </w:p>
        </w:tc>
        <w:tc>
          <w:tcPr>
            <w:tcW w:w="2735" w:type="pct"/>
          </w:tcPr>
          <w:p w:rsidR="006100BA" w:rsidRPr="00375DE1" w:rsidRDefault="006100BA" w:rsidP="00A44DDC">
            <w:r>
              <w:t>Check all files and media for potential viruses before they are sent to the customer</w:t>
            </w:r>
          </w:p>
        </w:tc>
      </w:tr>
      <w:tr w:rsidR="006100BA" w:rsidRPr="00375DE1" w:rsidTr="0026154F">
        <w:tc>
          <w:tcPr>
            <w:tcW w:w="386" w:type="pct"/>
          </w:tcPr>
          <w:p w:rsidR="006100BA" w:rsidRDefault="006100BA" w:rsidP="00B43F51">
            <w:r>
              <w:t>90</w:t>
            </w:r>
          </w:p>
        </w:tc>
        <w:tc>
          <w:tcPr>
            <w:tcW w:w="1879" w:type="pct"/>
          </w:tcPr>
          <w:p w:rsidR="006100BA" w:rsidRPr="00375DE1" w:rsidRDefault="006100BA" w:rsidP="006100BA">
            <w:r>
              <w:t xml:space="preserve">File corruption or inadvertent file deletion/misuse </w:t>
            </w:r>
          </w:p>
        </w:tc>
        <w:tc>
          <w:tcPr>
            <w:tcW w:w="2735" w:type="pct"/>
          </w:tcPr>
          <w:p w:rsidR="006100BA" w:rsidRPr="00375DE1" w:rsidRDefault="006100BA" w:rsidP="00375DE1">
            <w:r>
              <w:t>Create and deliver pdf versions of document whenever possible</w:t>
            </w:r>
          </w:p>
        </w:tc>
      </w:tr>
      <w:tr w:rsidR="006100BA" w:rsidRPr="00375DE1" w:rsidTr="0026154F">
        <w:tc>
          <w:tcPr>
            <w:tcW w:w="386" w:type="pct"/>
          </w:tcPr>
          <w:p w:rsidR="006100BA" w:rsidRDefault="006100BA" w:rsidP="00B43F51">
            <w:r>
              <w:t>91</w:t>
            </w:r>
          </w:p>
        </w:tc>
        <w:tc>
          <w:tcPr>
            <w:tcW w:w="1879" w:type="pct"/>
          </w:tcPr>
          <w:p w:rsidR="006100BA" w:rsidRPr="00375DE1" w:rsidRDefault="006100BA" w:rsidP="006100BA">
            <w:r>
              <w:t xml:space="preserve">Security risks </w:t>
            </w:r>
            <w:r w:rsidRPr="005A2B84">
              <w:t>inadvertent release of the proposal</w:t>
            </w:r>
          </w:p>
        </w:tc>
        <w:tc>
          <w:tcPr>
            <w:tcW w:w="2735" w:type="pct"/>
          </w:tcPr>
          <w:p w:rsidR="006100BA" w:rsidRDefault="006100BA" w:rsidP="00375DE1">
            <w:r>
              <w:t>Define a process for file management, control</w:t>
            </w:r>
            <w:r w:rsidR="00D115D0">
              <w:t>,</w:t>
            </w:r>
            <w:r>
              <w:t xml:space="preserve"> and release to the customer</w:t>
            </w:r>
          </w:p>
          <w:p w:rsidR="006100BA" w:rsidRPr="00375DE1" w:rsidRDefault="006100BA" w:rsidP="00375DE1">
            <w:r>
              <w:lastRenderedPageBreak/>
              <w:t>Assign one person to be responsible for the release of files to the customer</w:t>
            </w:r>
          </w:p>
        </w:tc>
      </w:tr>
      <w:tr w:rsidR="006100BA" w:rsidRPr="00375DE1" w:rsidTr="0026154F">
        <w:tc>
          <w:tcPr>
            <w:tcW w:w="386" w:type="pct"/>
          </w:tcPr>
          <w:p w:rsidR="006100BA" w:rsidRDefault="006100BA" w:rsidP="00B43F51">
            <w:r>
              <w:lastRenderedPageBreak/>
              <w:t>92</w:t>
            </w:r>
          </w:p>
        </w:tc>
        <w:tc>
          <w:tcPr>
            <w:tcW w:w="1879" w:type="pct"/>
          </w:tcPr>
          <w:p w:rsidR="006100BA" w:rsidRPr="00375DE1" w:rsidRDefault="006100BA" w:rsidP="00A44DDC">
            <w:r>
              <w:t xml:space="preserve">Insufficient time allocated for the delivery </w:t>
            </w:r>
          </w:p>
        </w:tc>
        <w:tc>
          <w:tcPr>
            <w:tcW w:w="2735" w:type="pct"/>
          </w:tcPr>
          <w:p w:rsidR="006100BA" w:rsidRDefault="006100BA" w:rsidP="00A44DDC">
            <w:r>
              <w:t>Never plan to deliver a proposal on or near the time it is due; allow sufficient time for getting to the client site, obtaining access to the client’s office, and obtaining a receipt</w:t>
            </w:r>
          </w:p>
          <w:p w:rsidR="006100BA" w:rsidRDefault="006100BA" w:rsidP="00A44DDC">
            <w:r>
              <w:t xml:space="preserve">Take a dry run, if possible to verify you have sufficient time </w:t>
            </w:r>
            <w:r w:rsidR="00D115D0">
              <w:t>f</w:t>
            </w:r>
            <w:r>
              <w:t>or delivery</w:t>
            </w:r>
          </w:p>
          <w:p w:rsidR="006100BA" w:rsidRPr="00375DE1" w:rsidRDefault="006100BA" w:rsidP="00A44DDC">
            <w:r>
              <w:t>If you have to ship the proposal allow a day or at least a half day for the shipment to</w:t>
            </w:r>
            <w:r w:rsidR="00D115D0">
              <w:t xml:space="preserve"> arrive</w:t>
            </w:r>
            <w:r>
              <w:t xml:space="preserve">  </w:t>
            </w:r>
          </w:p>
        </w:tc>
      </w:tr>
      <w:tr w:rsidR="006100BA" w:rsidRPr="00375DE1" w:rsidTr="0026154F">
        <w:tc>
          <w:tcPr>
            <w:tcW w:w="386" w:type="pct"/>
            <w:shd w:val="clear" w:color="auto" w:fill="C6D9F1" w:themeFill="text2" w:themeFillTint="33"/>
          </w:tcPr>
          <w:p w:rsidR="006100BA" w:rsidRPr="00826336" w:rsidRDefault="006100BA" w:rsidP="00B43F51">
            <w:pPr>
              <w:rPr>
                <w:b/>
              </w:rPr>
            </w:pPr>
          </w:p>
        </w:tc>
        <w:tc>
          <w:tcPr>
            <w:tcW w:w="1879" w:type="pct"/>
            <w:shd w:val="clear" w:color="auto" w:fill="C6D9F1" w:themeFill="text2" w:themeFillTint="33"/>
          </w:tcPr>
          <w:p w:rsidR="006100BA" w:rsidRPr="00826336" w:rsidRDefault="006100BA" w:rsidP="00375DE1">
            <w:pPr>
              <w:rPr>
                <w:b/>
              </w:rPr>
            </w:pPr>
            <w:r>
              <w:rPr>
                <w:b/>
              </w:rPr>
              <w:t xml:space="preserve">Post Production and </w:t>
            </w:r>
            <w:r w:rsidRPr="00826336">
              <w:rPr>
                <w:b/>
              </w:rPr>
              <w:t>Lessons Learned</w:t>
            </w:r>
          </w:p>
        </w:tc>
        <w:tc>
          <w:tcPr>
            <w:tcW w:w="2735" w:type="pct"/>
            <w:shd w:val="clear" w:color="auto" w:fill="C6D9F1" w:themeFill="text2" w:themeFillTint="33"/>
          </w:tcPr>
          <w:p w:rsidR="006100BA" w:rsidRPr="00826336" w:rsidRDefault="006100BA" w:rsidP="00375DE1">
            <w:pPr>
              <w:rPr>
                <w:b/>
              </w:rPr>
            </w:pPr>
          </w:p>
        </w:tc>
      </w:tr>
      <w:tr w:rsidR="006100BA" w:rsidRPr="00375DE1" w:rsidTr="0026154F">
        <w:tc>
          <w:tcPr>
            <w:tcW w:w="386" w:type="pct"/>
          </w:tcPr>
          <w:p w:rsidR="006100BA" w:rsidRPr="00375DE1" w:rsidRDefault="006100BA" w:rsidP="00B43F51">
            <w:r>
              <w:t>93</w:t>
            </w:r>
          </w:p>
        </w:tc>
        <w:tc>
          <w:tcPr>
            <w:tcW w:w="1879" w:type="pct"/>
          </w:tcPr>
          <w:p w:rsidR="006100BA" w:rsidRPr="00375DE1" w:rsidRDefault="006100BA" w:rsidP="00A843AB">
            <w:r>
              <w:t>Copies of the proposal are not securely file</w:t>
            </w:r>
            <w:r w:rsidR="00A843AB">
              <w:t>d</w:t>
            </w:r>
            <w:r>
              <w:t xml:space="preserve"> in a final production area and the proposal manager </w:t>
            </w:r>
            <w:r w:rsidR="00A843AB">
              <w:t xml:space="preserve">inadvertently uses the wrong version to </w:t>
            </w:r>
            <w:r>
              <w:t>respond to post production questions or clarifications</w:t>
            </w:r>
          </w:p>
        </w:tc>
        <w:tc>
          <w:tcPr>
            <w:tcW w:w="2735" w:type="pct"/>
          </w:tcPr>
          <w:p w:rsidR="006100BA" w:rsidRPr="00375DE1" w:rsidRDefault="00A843AB" w:rsidP="00375DE1">
            <w:r>
              <w:t>Copy the final files into a secure folder or area on the server and lock access to the proposal to a limited few</w:t>
            </w:r>
          </w:p>
        </w:tc>
      </w:tr>
      <w:tr w:rsidR="006100BA" w:rsidRPr="00375DE1" w:rsidTr="0026154F">
        <w:tc>
          <w:tcPr>
            <w:tcW w:w="386" w:type="pct"/>
          </w:tcPr>
          <w:p w:rsidR="006100BA" w:rsidRPr="00375DE1" w:rsidRDefault="006100BA" w:rsidP="00B43F51">
            <w:r>
              <w:t>94</w:t>
            </w:r>
          </w:p>
        </w:tc>
        <w:tc>
          <w:tcPr>
            <w:tcW w:w="1879" w:type="pct"/>
          </w:tcPr>
          <w:p w:rsidR="006100BA" w:rsidRPr="00375DE1" w:rsidRDefault="00EA3FB0" w:rsidP="00375DE1">
            <w:r>
              <w:t>Instructions for responding to questions or clarifications are not followed</w:t>
            </w:r>
          </w:p>
        </w:tc>
        <w:tc>
          <w:tcPr>
            <w:tcW w:w="2735" w:type="pct"/>
          </w:tcPr>
          <w:p w:rsidR="006100BA" w:rsidRPr="00375DE1" w:rsidRDefault="00A843AB" w:rsidP="00375DE1">
            <w:r>
              <w:t>Compliance check your responses to customer questions or clarifications</w:t>
            </w:r>
          </w:p>
        </w:tc>
      </w:tr>
      <w:tr w:rsidR="006100BA" w:rsidRPr="00375DE1" w:rsidTr="0026154F">
        <w:tc>
          <w:tcPr>
            <w:tcW w:w="386" w:type="pct"/>
          </w:tcPr>
          <w:p w:rsidR="006100BA" w:rsidRPr="00375DE1" w:rsidRDefault="006100BA" w:rsidP="007D38BD">
            <w:r>
              <w:t>95</w:t>
            </w:r>
          </w:p>
        </w:tc>
        <w:tc>
          <w:tcPr>
            <w:tcW w:w="1879" w:type="pct"/>
          </w:tcPr>
          <w:p w:rsidR="006100BA" w:rsidRPr="00375DE1" w:rsidRDefault="00EA3FB0" w:rsidP="00EA3FB0">
            <w:r>
              <w:t>During negotiations the customer asks for benefits or concessions the company is unable to provide</w:t>
            </w:r>
          </w:p>
        </w:tc>
        <w:tc>
          <w:tcPr>
            <w:tcW w:w="2735" w:type="pct"/>
          </w:tcPr>
          <w:p w:rsidR="006100BA" w:rsidRPr="00375DE1" w:rsidRDefault="00A843AB" w:rsidP="00375DE1">
            <w:r>
              <w:t xml:space="preserve">Require company executives to determine if they will comply with the customer’s requests and how </w:t>
            </w:r>
            <w:r w:rsidR="0026154F">
              <w:t>it</w:t>
            </w:r>
            <w:r>
              <w:t xml:space="preserve"> affects the technical and business solutions</w:t>
            </w:r>
          </w:p>
        </w:tc>
      </w:tr>
      <w:tr w:rsidR="006100BA" w:rsidRPr="00375DE1" w:rsidTr="0026154F">
        <w:tc>
          <w:tcPr>
            <w:tcW w:w="386" w:type="pct"/>
          </w:tcPr>
          <w:p w:rsidR="006100BA" w:rsidRPr="00375DE1" w:rsidRDefault="006100BA" w:rsidP="00B43F51">
            <w:r>
              <w:t>96</w:t>
            </w:r>
          </w:p>
        </w:tc>
        <w:tc>
          <w:tcPr>
            <w:tcW w:w="1879" w:type="pct"/>
          </w:tcPr>
          <w:p w:rsidR="006100BA" w:rsidRPr="00375DE1" w:rsidRDefault="006100BA" w:rsidP="00A44DDC">
            <w:r>
              <w:t>A lessons learned session is not held after the proposal is submitted and after the customer’s debrief is delivered to the company</w:t>
            </w:r>
          </w:p>
        </w:tc>
        <w:tc>
          <w:tcPr>
            <w:tcW w:w="2735" w:type="pct"/>
          </w:tcPr>
          <w:p w:rsidR="006100BA" w:rsidRPr="00375DE1" w:rsidRDefault="00A843AB" w:rsidP="00A843AB">
            <w:r>
              <w:t>Make a lessons learned session part of the original proposal schedule</w:t>
            </w:r>
          </w:p>
        </w:tc>
      </w:tr>
      <w:tr w:rsidR="006100BA" w:rsidRPr="00375DE1" w:rsidTr="0026154F">
        <w:tc>
          <w:tcPr>
            <w:tcW w:w="386" w:type="pct"/>
          </w:tcPr>
          <w:p w:rsidR="006100BA" w:rsidRPr="00375DE1" w:rsidRDefault="006100BA" w:rsidP="00B43F51">
            <w:r>
              <w:t>97</w:t>
            </w:r>
          </w:p>
        </w:tc>
        <w:tc>
          <w:tcPr>
            <w:tcW w:w="1879" w:type="pct"/>
          </w:tcPr>
          <w:p w:rsidR="006100BA" w:rsidRPr="00375DE1" w:rsidRDefault="006100BA" w:rsidP="00A44DDC">
            <w:r>
              <w:t>The lessons learned session is not supported by executives so staff members only participate sporadically in the process</w:t>
            </w:r>
          </w:p>
        </w:tc>
        <w:tc>
          <w:tcPr>
            <w:tcW w:w="2735" w:type="pct"/>
          </w:tcPr>
          <w:p w:rsidR="006100BA" w:rsidRPr="00375DE1" w:rsidRDefault="00A843AB" w:rsidP="00375DE1">
            <w:r>
              <w:t>Acquire executive support,  clearly state why documenting lessons learned are important and how the proposal process will benefit</w:t>
            </w:r>
          </w:p>
        </w:tc>
      </w:tr>
      <w:tr w:rsidR="006100BA" w:rsidRPr="00375DE1" w:rsidTr="0026154F">
        <w:tc>
          <w:tcPr>
            <w:tcW w:w="386" w:type="pct"/>
          </w:tcPr>
          <w:p w:rsidR="006100BA" w:rsidRDefault="006100BA" w:rsidP="00B43F51">
            <w:r>
              <w:t>98</w:t>
            </w:r>
          </w:p>
        </w:tc>
        <w:tc>
          <w:tcPr>
            <w:tcW w:w="1879" w:type="pct"/>
          </w:tcPr>
          <w:p w:rsidR="006100BA" w:rsidRPr="00375DE1" w:rsidRDefault="006100BA" w:rsidP="00A44DDC">
            <w:r>
              <w:t>Lessons learned are not integrated into process improvements</w:t>
            </w:r>
          </w:p>
        </w:tc>
        <w:tc>
          <w:tcPr>
            <w:tcW w:w="2735" w:type="pct"/>
          </w:tcPr>
          <w:p w:rsidR="006100BA" w:rsidRPr="00375DE1" w:rsidRDefault="00A843AB" w:rsidP="00375DE1">
            <w:r>
              <w:t>Review you processes to determine how lessons learned could improve productivity, quality, and morale</w:t>
            </w:r>
          </w:p>
        </w:tc>
      </w:tr>
      <w:tr w:rsidR="006100BA" w:rsidRPr="00375DE1" w:rsidTr="0026154F">
        <w:tc>
          <w:tcPr>
            <w:tcW w:w="386" w:type="pct"/>
          </w:tcPr>
          <w:p w:rsidR="006100BA" w:rsidRDefault="006100BA" w:rsidP="00B43F51">
            <w:r>
              <w:t>99</w:t>
            </w:r>
          </w:p>
        </w:tc>
        <w:tc>
          <w:tcPr>
            <w:tcW w:w="1879" w:type="pct"/>
          </w:tcPr>
          <w:p w:rsidR="006100BA" w:rsidRPr="00375DE1" w:rsidRDefault="006100BA" w:rsidP="00A44DDC">
            <w:r>
              <w:t>Lessons learned are not communicated within the company</w:t>
            </w:r>
          </w:p>
        </w:tc>
        <w:tc>
          <w:tcPr>
            <w:tcW w:w="2735" w:type="pct"/>
          </w:tcPr>
          <w:p w:rsidR="006100BA" w:rsidRPr="00375DE1" w:rsidRDefault="00A843AB" w:rsidP="00375DE1">
            <w:r>
              <w:t>Create a tool and method for communicating how lessons learned are communicated in the company</w:t>
            </w:r>
          </w:p>
        </w:tc>
      </w:tr>
      <w:tr w:rsidR="006100BA" w:rsidRPr="00375DE1" w:rsidTr="0026154F">
        <w:tc>
          <w:tcPr>
            <w:tcW w:w="386" w:type="pct"/>
          </w:tcPr>
          <w:p w:rsidR="006100BA" w:rsidRDefault="006100BA" w:rsidP="00B43F51">
            <w:r>
              <w:t>100</w:t>
            </w:r>
          </w:p>
        </w:tc>
        <w:tc>
          <w:tcPr>
            <w:tcW w:w="1879" w:type="pct"/>
          </w:tcPr>
          <w:p w:rsidR="006100BA" w:rsidRPr="00375DE1" w:rsidRDefault="006100BA" w:rsidP="00A44DDC">
            <w:r>
              <w:t>Lesson learned are not monitored to verify they accomplish the intended result</w:t>
            </w:r>
          </w:p>
        </w:tc>
        <w:tc>
          <w:tcPr>
            <w:tcW w:w="2735" w:type="pct"/>
          </w:tcPr>
          <w:p w:rsidR="00A843AB" w:rsidRPr="00375DE1" w:rsidRDefault="00A843AB" w:rsidP="00375DE1">
            <w:r>
              <w:t>Monitor the recommendations you implement to verify the have helped improve productivity, quality, and morale and if not eliminate or revise them</w:t>
            </w:r>
          </w:p>
        </w:tc>
      </w:tr>
      <w:tr w:rsidR="00D115D0" w:rsidRPr="00375DE1" w:rsidTr="00D115D0">
        <w:tc>
          <w:tcPr>
            <w:tcW w:w="386" w:type="pct"/>
            <w:shd w:val="clear" w:color="auto" w:fill="C6D9F1" w:themeFill="text2" w:themeFillTint="33"/>
          </w:tcPr>
          <w:p w:rsidR="00D115D0" w:rsidRDefault="00D115D0" w:rsidP="00B43F51"/>
        </w:tc>
        <w:tc>
          <w:tcPr>
            <w:tcW w:w="1879" w:type="pct"/>
            <w:shd w:val="clear" w:color="auto" w:fill="C6D9F1" w:themeFill="text2" w:themeFillTint="33"/>
          </w:tcPr>
          <w:p w:rsidR="00D115D0" w:rsidRDefault="00D115D0" w:rsidP="00A44DDC">
            <w:r>
              <w:t>Overall Risk</w:t>
            </w:r>
          </w:p>
        </w:tc>
        <w:tc>
          <w:tcPr>
            <w:tcW w:w="2735" w:type="pct"/>
            <w:shd w:val="clear" w:color="auto" w:fill="C6D9F1" w:themeFill="text2" w:themeFillTint="33"/>
          </w:tcPr>
          <w:p w:rsidR="00D115D0" w:rsidRDefault="00D115D0" w:rsidP="00375DE1"/>
        </w:tc>
      </w:tr>
      <w:tr w:rsidR="00D115D0" w:rsidRPr="00375DE1" w:rsidTr="0026154F">
        <w:tc>
          <w:tcPr>
            <w:tcW w:w="386" w:type="pct"/>
          </w:tcPr>
          <w:p w:rsidR="00D115D0" w:rsidRDefault="00D115D0" w:rsidP="00B43F51">
            <w:r>
              <w:t>101</w:t>
            </w:r>
          </w:p>
        </w:tc>
        <w:tc>
          <w:tcPr>
            <w:tcW w:w="1879" w:type="pct"/>
          </w:tcPr>
          <w:p w:rsidR="00D115D0" w:rsidRDefault="00D115D0" w:rsidP="00A44DDC">
            <w:r>
              <w:t xml:space="preserve">Miscommunications or </w:t>
            </w:r>
            <w:r>
              <w:lastRenderedPageBreak/>
              <w:t>misunderstandings</w:t>
            </w:r>
          </w:p>
        </w:tc>
        <w:tc>
          <w:tcPr>
            <w:tcW w:w="2735" w:type="pct"/>
          </w:tcPr>
          <w:p w:rsidR="00D115D0" w:rsidRDefault="00D115D0" w:rsidP="00375DE1">
            <w:r>
              <w:lastRenderedPageBreak/>
              <w:t xml:space="preserve">Maintain frequent and open communications through </w:t>
            </w:r>
            <w:r>
              <w:lastRenderedPageBreak/>
              <w:t>daily standup meetings or scheduled meetings to review progress against the plan</w:t>
            </w:r>
          </w:p>
        </w:tc>
      </w:tr>
    </w:tbl>
    <w:p w:rsidR="00375DE1" w:rsidRPr="00375DE1" w:rsidRDefault="00375DE1" w:rsidP="00375DE1">
      <w:pPr>
        <w:rPr>
          <w:b/>
        </w:rPr>
      </w:pPr>
    </w:p>
    <w:sectPr w:rsidR="00375DE1" w:rsidRPr="00375DE1" w:rsidSect="004A1E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D8" w:rsidRDefault="003D5FD8" w:rsidP="00375DE1">
      <w:pPr>
        <w:spacing w:before="0" w:after="0"/>
      </w:pPr>
      <w:r>
        <w:separator/>
      </w:r>
    </w:p>
  </w:endnote>
  <w:endnote w:type="continuationSeparator" w:id="0">
    <w:p w:rsidR="003D5FD8" w:rsidRDefault="003D5FD8" w:rsidP="00375D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171"/>
      <w:docPartObj>
        <w:docPartGallery w:val="Page Numbers (Bottom of Page)"/>
        <w:docPartUnique/>
      </w:docPartObj>
    </w:sdtPr>
    <w:sdtEndPr/>
    <w:sdtContent>
      <w:p w:rsidR="00A44DDC" w:rsidRDefault="003D5F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DDC" w:rsidRDefault="00A44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D8" w:rsidRDefault="003D5FD8" w:rsidP="00375DE1">
      <w:pPr>
        <w:spacing w:before="0" w:after="0"/>
      </w:pPr>
      <w:r>
        <w:separator/>
      </w:r>
    </w:p>
  </w:footnote>
  <w:footnote w:type="continuationSeparator" w:id="0">
    <w:p w:rsidR="003D5FD8" w:rsidRDefault="003D5FD8" w:rsidP="00375D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DC" w:rsidRPr="00375DE1" w:rsidRDefault="00A44DDC">
    <w:pPr>
      <w:pStyle w:val="Header"/>
      <w:rPr>
        <w:b/>
        <w:color w:val="1F497D" w:themeColor="text2"/>
      </w:rPr>
    </w:pPr>
    <w:r w:rsidRPr="00375DE1">
      <w:rPr>
        <w:b/>
        <w:color w:val="1F497D" w:themeColor="text2"/>
      </w:rPr>
      <w:t xml:space="preserve">Risk and Response </w:t>
    </w:r>
    <w:r w:rsidRPr="00375DE1">
      <w:rPr>
        <w:b/>
        <w:color w:val="1F497D" w:themeColor="text2"/>
      </w:rPr>
      <w:tab/>
    </w:r>
    <w:r w:rsidRPr="00375DE1">
      <w:rPr>
        <w:b/>
        <w:color w:val="1F497D" w:themeColor="text2"/>
      </w:rPr>
      <w:tab/>
      <w:t>By Brenda Crist</w:t>
    </w:r>
  </w:p>
  <w:p w:rsidR="00A44DDC" w:rsidRPr="00375DE1" w:rsidRDefault="00A44DDC" w:rsidP="00375DE1">
    <w:pPr>
      <w:pStyle w:val="Header"/>
      <w:pBdr>
        <w:bottom w:val="single" w:sz="18" w:space="1" w:color="1F497D" w:themeColor="text2"/>
      </w:pBdr>
      <w:rPr>
        <w:b/>
        <w:color w:val="1F497D" w:themeColor="text2"/>
      </w:rPr>
    </w:pPr>
    <w:r w:rsidRPr="00375DE1">
      <w:rPr>
        <w:b/>
        <w:color w:val="1F497D" w:themeColor="text2"/>
      </w:rPr>
      <w:t>2011 APMP International Presentation</w:t>
    </w:r>
    <w:r w:rsidRPr="00375DE1">
      <w:rPr>
        <w:b/>
        <w:color w:val="1F497D" w:themeColor="text2"/>
      </w:rPr>
      <w:tab/>
    </w:r>
    <w:r w:rsidRPr="00375DE1">
      <w:rPr>
        <w:b/>
        <w:color w:val="1F497D" w:themeColor="text2"/>
      </w:rPr>
      <w:tab/>
      <w:t>Lohfeld Consulting Group</w:t>
    </w:r>
  </w:p>
  <w:p w:rsidR="00A44DDC" w:rsidRDefault="00A44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25E9"/>
    <w:multiLevelType w:val="hybridMultilevel"/>
    <w:tmpl w:val="9FAC2DBA"/>
    <w:lvl w:ilvl="0" w:tplc="937ED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4E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A6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8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67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AB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8F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6A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DE1"/>
    <w:rsid w:val="000D0DB9"/>
    <w:rsid w:val="000D6734"/>
    <w:rsid w:val="000D6BBE"/>
    <w:rsid w:val="000E1EE0"/>
    <w:rsid w:val="00105BFC"/>
    <w:rsid w:val="00110649"/>
    <w:rsid w:val="0018110C"/>
    <w:rsid w:val="00250FDA"/>
    <w:rsid w:val="0026154F"/>
    <w:rsid w:val="00347D40"/>
    <w:rsid w:val="00375DE1"/>
    <w:rsid w:val="00376E70"/>
    <w:rsid w:val="003D5FD8"/>
    <w:rsid w:val="00400129"/>
    <w:rsid w:val="00406D1E"/>
    <w:rsid w:val="004301BE"/>
    <w:rsid w:val="004776B4"/>
    <w:rsid w:val="004840BE"/>
    <w:rsid w:val="004A1EC5"/>
    <w:rsid w:val="00537AF4"/>
    <w:rsid w:val="00553CF8"/>
    <w:rsid w:val="0056188D"/>
    <w:rsid w:val="005A7834"/>
    <w:rsid w:val="005D4DEA"/>
    <w:rsid w:val="006047FB"/>
    <w:rsid w:val="006100BA"/>
    <w:rsid w:val="00622D55"/>
    <w:rsid w:val="0062443D"/>
    <w:rsid w:val="00624B57"/>
    <w:rsid w:val="00637B0E"/>
    <w:rsid w:val="00652840"/>
    <w:rsid w:val="00653F43"/>
    <w:rsid w:val="006B5ACA"/>
    <w:rsid w:val="006E2A85"/>
    <w:rsid w:val="006F62E2"/>
    <w:rsid w:val="00741F61"/>
    <w:rsid w:val="007A7818"/>
    <w:rsid w:val="007D38BD"/>
    <w:rsid w:val="00810FDF"/>
    <w:rsid w:val="00826336"/>
    <w:rsid w:val="00865B3A"/>
    <w:rsid w:val="009565EA"/>
    <w:rsid w:val="009714C4"/>
    <w:rsid w:val="00990E70"/>
    <w:rsid w:val="00A44DDC"/>
    <w:rsid w:val="00A75A5C"/>
    <w:rsid w:val="00A843AB"/>
    <w:rsid w:val="00AA22BF"/>
    <w:rsid w:val="00AB6362"/>
    <w:rsid w:val="00AD01C8"/>
    <w:rsid w:val="00AD0535"/>
    <w:rsid w:val="00B1169E"/>
    <w:rsid w:val="00B120A0"/>
    <w:rsid w:val="00B25508"/>
    <w:rsid w:val="00B43F51"/>
    <w:rsid w:val="00BB1899"/>
    <w:rsid w:val="00BB7CBC"/>
    <w:rsid w:val="00BF5657"/>
    <w:rsid w:val="00C342F6"/>
    <w:rsid w:val="00C737D0"/>
    <w:rsid w:val="00C73E28"/>
    <w:rsid w:val="00D115D0"/>
    <w:rsid w:val="00D60361"/>
    <w:rsid w:val="00D613A1"/>
    <w:rsid w:val="00DC42BC"/>
    <w:rsid w:val="00DE4955"/>
    <w:rsid w:val="00E07427"/>
    <w:rsid w:val="00E940F9"/>
    <w:rsid w:val="00EA3FB0"/>
    <w:rsid w:val="00EC4DF5"/>
    <w:rsid w:val="00EC5D64"/>
    <w:rsid w:val="00EF2508"/>
    <w:rsid w:val="00EF676B"/>
    <w:rsid w:val="00F019B7"/>
    <w:rsid w:val="00F34FA0"/>
    <w:rsid w:val="00F51D3C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E1"/>
    <w:pPr>
      <w:spacing w:before="80" w:after="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5D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D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75D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DE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B57"/>
    <w:pPr>
      <w:spacing w:before="0" w:after="0"/>
      <w:ind w:left="720"/>
      <w:contextualSpacing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3096</Words>
  <Characters>17650</Characters>
  <Application>Microsoft Office Word</Application>
  <DocSecurity>0</DocSecurity>
  <Lines>147</Lines>
  <Paragraphs>41</Paragraphs>
  <ScaleCrop>false</ScaleCrop>
  <Company/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2011-06-07T13:25:00Z</dcterms:created>
  <dcterms:modified xsi:type="dcterms:W3CDTF">2011-06-07T13:25:00Z</dcterms:modified>
</cp:coreProperties>
</file>