
<file path=[Content_Types].xml><?xml version="1.0" encoding="utf-8"?>
<Types xmlns="http://schemas.openxmlformats.org/package/2006/content-types">
  <Override ContentType="application/vnd.openxmlformats-officedocument.wordprocessingml.footnotes+xml" PartName="/word/footnotes.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0"/>
        <w:gridCol w:w="440"/>
      </w:tblGrid>
      <w:tr w:rsidR="00B558A0" w:rsidRPr="008930D7" w:rsidTr="003467F7">
        <w:trPr>
          <w:tblHeader/>
        </w:trPr>
        <w:tc>
          <w:tcPr>
            <w:tcW w:w="9440" w:type="dxa"/>
            <w:gridSpan w:val="2"/>
            <w:tcBorders>
              <w:top w:val="thinThickSmallGap" w:sz="12" w:space="0" w:color="auto"/>
              <w:left w:val="nil"/>
              <w:bottom w:val="thinThickSmallGap" w:sz="12" w:space="0" w:color="auto"/>
              <w:right w:val="nil"/>
            </w:tcBorders>
            <w:shd w:val="clear" w:color="auto" w:fill="000066"/>
            <w:vAlign w:val="center"/>
          </w:tcPr>
          <w:p w:rsidR="00B558A0" w:rsidRPr="00D34A90" w:rsidRDefault="00B558A0" w:rsidP="00D34A90">
            <w:pPr>
              <w:pStyle w:val="Header"/>
              <w:rPr>
                <w:rFonts w:cs="Arial"/>
                <w:b/>
                <w:color w:val="FFFFFF" w:themeColor="background1"/>
                <w:szCs w:val="20"/>
              </w:rPr>
            </w:pPr>
            <w:r w:rsidRPr="006D15F2">
              <w:rPr>
                <w:rFonts w:cs="Arial"/>
                <w:b/>
                <w:color w:val="FFFFFF" w:themeColor="background1"/>
                <w:sz w:val="22"/>
                <w:szCs w:val="20"/>
              </w:rPr>
              <w:t xml:space="preserve">Editing Checklist </w:t>
            </w:r>
          </w:p>
        </w:tc>
      </w:tr>
      <w:tr w:rsidR="00C515B7" w:rsidRPr="00B558A0" w:rsidTr="003467F7">
        <w:trPr>
          <w:trHeight w:val="287"/>
        </w:trPr>
        <w:tc>
          <w:tcPr>
            <w:tcW w:w="9000" w:type="dxa"/>
            <w:tcBorders>
              <w:top w:val="thinThickSmallGap" w:sz="12" w:space="0" w:color="auto"/>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All Required Proposal Elements Included</w:t>
            </w:r>
          </w:p>
        </w:tc>
        <w:tc>
          <w:tcPr>
            <w:tcW w:w="0" w:type="auto"/>
            <w:tcBorders>
              <w:top w:val="thinThickSmallGap" w:sz="12" w:space="0" w:color="auto"/>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rPr>
                <w:b/>
              </w:rPr>
            </w:pPr>
            <w:r w:rsidRPr="008930D7">
              <w:t>Cover</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Cover Letter (signed)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C70EAE">
            <w:pPr>
              <w:pStyle w:val="CCCTableText"/>
              <w:spacing w:after="0"/>
            </w:pPr>
            <w:r w:rsidRPr="008930D7">
              <w:t xml:space="preserve">Table of </w:t>
            </w:r>
            <w:r w:rsidR="00C70EAE">
              <w:t>C</w:t>
            </w:r>
            <w:r w:rsidRPr="008930D7">
              <w:t>ontents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Compliance Matrix/Cross-Reference Matrix</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List of Figures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Acronyms/Glossary/Definitions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Executive Summary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Technical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Management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Past Performance Volume</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Cost Volume</w:t>
            </w:r>
          </w:p>
        </w:tc>
        <w:tc>
          <w:tcPr>
            <w:tcW w:w="0" w:type="auto"/>
            <w:tcBorders>
              <w:right w:val="nil"/>
            </w:tcBorders>
            <w:vAlign w:val="center"/>
          </w:tcPr>
          <w:p w:rsidR="00C515B7" w:rsidRPr="008930D7" w:rsidRDefault="00C515B7" w:rsidP="00B558A0">
            <w:pPr>
              <w:pStyle w:val="CCCTableText"/>
              <w:spacing w:after="0"/>
            </w:pPr>
          </w:p>
        </w:tc>
      </w:tr>
      <w:tr w:rsidR="00C70EAE" w:rsidRPr="008930D7" w:rsidTr="003467F7">
        <w:tc>
          <w:tcPr>
            <w:tcW w:w="9000" w:type="dxa"/>
            <w:tcBorders>
              <w:left w:val="nil"/>
            </w:tcBorders>
            <w:vAlign w:val="center"/>
          </w:tcPr>
          <w:p w:rsidR="00C70EAE" w:rsidRPr="008930D7" w:rsidRDefault="00C70EAE" w:rsidP="00B558A0">
            <w:pPr>
              <w:pStyle w:val="CCCTableText"/>
              <w:spacing w:after="0"/>
            </w:pPr>
            <w:r>
              <w:t>Other Volume: XXX</w:t>
            </w:r>
          </w:p>
        </w:tc>
        <w:tc>
          <w:tcPr>
            <w:tcW w:w="0" w:type="auto"/>
            <w:tcBorders>
              <w:right w:val="nil"/>
            </w:tcBorders>
            <w:vAlign w:val="center"/>
          </w:tcPr>
          <w:p w:rsidR="00C70EAE" w:rsidRPr="008930D7" w:rsidRDefault="00C70EAE" w:rsidP="00B558A0">
            <w:pPr>
              <w:pStyle w:val="CCCTableText"/>
              <w:spacing w:after="0"/>
            </w:pPr>
          </w:p>
        </w:tc>
      </w:tr>
      <w:tr w:rsidR="00C70EAE" w:rsidRPr="008930D7" w:rsidTr="003467F7">
        <w:tc>
          <w:tcPr>
            <w:tcW w:w="9000" w:type="dxa"/>
            <w:tcBorders>
              <w:left w:val="nil"/>
            </w:tcBorders>
            <w:vAlign w:val="center"/>
          </w:tcPr>
          <w:p w:rsidR="00C70EAE" w:rsidRPr="008930D7" w:rsidRDefault="00C70EAE" w:rsidP="002937A9">
            <w:pPr>
              <w:pStyle w:val="CCCTableText"/>
              <w:spacing w:after="0"/>
            </w:pPr>
            <w:r>
              <w:t>Other Volume: XXX</w:t>
            </w:r>
          </w:p>
        </w:tc>
        <w:tc>
          <w:tcPr>
            <w:tcW w:w="0" w:type="auto"/>
            <w:tcBorders>
              <w:right w:val="nil"/>
            </w:tcBorders>
            <w:vAlign w:val="center"/>
          </w:tcPr>
          <w:p w:rsidR="00C70EAE" w:rsidRPr="008930D7" w:rsidRDefault="00C70EAE" w:rsidP="002937A9">
            <w:pPr>
              <w:pStyle w:val="CCCTableText"/>
              <w:spacing w:after="0"/>
            </w:pPr>
          </w:p>
        </w:tc>
      </w:tr>
      <w:tr w:rsidR="00C70EAE" w:rsidRPr="008930D7" w:rsidTr="003467F7">
        <w:tc>
          <w:tcPr>
            <w:tcW w:w="9000" w:type="dxa"/>
            <w:tcBorders>
              <w:left w:val="nil"/>
            </w:tcBorders>
            <w:vAlign w:val="center"/>
          </w:tcPr>
          <w:p w:rsidR="00C70EAE" w:rsidRPr="008930D7" w:rsidRDefault="00C70EAE" w:rsidP="002937A9">
            <w:pPr>
              <w:pStyle w:val="CCCTableText"/>
              <w:spacing w:after="0"/>
            </w:pPr>
            <w:r>
              <w:t>Other Volume: XXX</w:t>
            </w:r>
          </w:p>
        </w:tc>
        <w:tc>
          <w:tcPr>
            <w:tcW w:w="0" w:type="auto"/>
            <w:tcBorders>
              <w:right w:val="nil"/>
            </w:tcBorders>
            <w:vAlign w:val="center"/>
          </w:tcPr>
          <w:p w:rsidR="00C70EAE" w:rsidRPr="008930D7" w:rsidRDefault="00C70EAE" w:rsidP="002937A9">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Appendices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Grammar/Spelling/One Voice Check Conducted</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Grammar check conducted on all documents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 xml:space="preserve">Spelling check conducted on all documents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Text edited for “one voice” (written like one person wrote the entire document)</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Text</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Acronyms spelled out in first appearance in volume/major section</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sentences end with periods?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paragraphs end with periods?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any paragraphs or bullet lists wrap only one line to the following page? (Fix the page breaks so this does not happen.)</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all fonts, font sizes, and font colors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All formatting styles followed consistently?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Widows/orphans/pagination checked?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a number fall at end of line separated from its unit of measurement?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there any words that break in half at the end a line with a "dash,” e.g., e-mail?</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URLs cause bad line breaks?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indents uniform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any titles separated from their proper names, e.g., “Ms.” appears at the end of one line, and “Smith” appears at the beginning of the next line? (Fix the line break.)</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B558A0" w:rsidRPr="008930D7" w:rsidRDefault="00C515B7" w:rsidP="00B558A0">
            <w:pPr>
              <w:pStyle w:val="CCCTableText"/>
              <w:spacing w:after="0"/>
            </w:pPr>
            <w:r w:rsidRPr="008930D7">
              <w:t>Are any proper nouns hyphenated, e.g., someone’s name or the name of our company? Remove hyphenation.</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Hyperlinks/Cross References Updated</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Figure numbers and cross-references in text updated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Compliance matrix updated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Figure references updated in Table of Figures/Table of Contents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Headings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Are all headings numbered sequentially? If applicable, do they follow RFP-specified numbering?</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Bulleted Lists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bullet lists indented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bulleted text line up correctly?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Is spacing above and below bullet lists correct and consistent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bullet lists use the “correct” bullet styles throughout the document?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Was any text turned into a bullet inadvertently?</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Tables and Figures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figure numbers appear sequentially?</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figure numbers match references in associated text? Are all figures referenced in text?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lastRenderedPageBreak/>
              <w:t>Do all figures have action captions?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Page Numbers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Are page numbers sequential? </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Does the first page after the table of contents begin with </w:t>
            </w:r>
            <w:r w:rsidRPr="008930D7">
              <w:rPr>
                <w:i/>
                <w:color w:val="1F497D"/>
              </w:rPr>
              <w:t>1</w:t>
            </w:r>
            <w:r w:rsidRPr="008930D7">
              <w: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Are appendices numbered sequentially/correctly?</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Headers and Footers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the headers and footers contain the correct information per the RFP</w:t>
            </w:r>
            <w:r w:rsidR="00035FAE">
              <w:t>?</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Bullet1"/>
              <w:numPr>
                <w:ilvl w:val="0"/>
                <w:numId w:val="0"/>
              </w:numPr>
              <w:ind w:left="360" w:hanging="360"/>
            </w:pPr>
            <w:r w:rsidRPr="008930D7">
              <w:t>Are headers/footers consistent throughout all volumes, sections, subsections?</w:t>
            </w:r>
          </w:p>
        </w:tc>
        <w:tc>
          <w:tcPr>
            <w:tcW w:w="0" w:type="auto"/>
            <w:tcBorders>
              <w:right w:val="nil"/>
            </w:tcBorders>
            <w:vAlign w:val="center"/>
          </w:tcPr>
          <w:p w:rsidR="00C515B7" w:rsidRPr="008930D7" w:rsidRDefault="00C515B7" w:rsidP="00B558A0">
            <w:pPr>
              <w:pStyle w:val="bullettext-styleguide"/>
              <w:numPr>
                <w:ilvl w:val="0"/>
                <w:numId w:val="0"/>
              </w:numPr>
              <w:spacing w:after="0"/>
              <w:ind w:left="1080"/>
              <w:rPr>
                <w:rFonts w:ascii="Arial" w:hAnsi="Arial" w:cs="Arial"/>
                <w:sz w:val="20"/>
              </w:rPr>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Table of Contents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 xml:space="preserve">Did </w:t>
            </w:r>
            <w:r>
              <w:t>we</w:t>
            </w:r>
            <w:r w:rsidRPr="008930D7">
              <w:t xml:space="preserve"> regenerate the table of contents to update page numbers and section headings?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 all headings appear in the table of contents?</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Does the table of contents use the correct font?</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035FAE">
            <w:pPr>
              <w:pStyle w:val="CCCTableText"/>
              <w:spacing w:after="0"/>
              <w:rPr>
                <w:b/>
                <w:color w:val="auto"/>
              </w:rPr>
            </w:pPr>
            <w:r w:rsidRPr="00B558A0">
              <w:rPr>
                <w:b/>
                <w:color w:val="auto"/>
              </w:rPr>
              <w:t xml:space="preserve">Volume </w:t>
            </w:r>
            <w:r w:rsidR="00035FAE">
              <w:rPr>
                <w:b/>
                <w:color w:val="auto"/>
              </w:rPr>
              <w:t>Title</w:t>
            </w:r>
            <w:r w:rsidRPr="00B558A0">
              <w:rPr>
                <w:b/>
                <w:color w:val="auto"/>
              </w:rPr>
              <w:t xml:space="preserve"> Pages</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 xml:space="preserve">All </w:t>
            </w:r>
            <w:r w:rsidR="00035FAE">
              <w:t>title</w:t>
            </w:r>
            <w:r w:rsidRPr="008930D7">
              <w:t xml:space="preserve"> pages marked “Original,” “Copy,” or “Copy x of x” as required by the RFP</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Cover Letter</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8930D7" w:rsidTr="003467F7">
        <w:tc>
          <w:tcPr>
            <w:tcW w:w="9000" w:type="dxa"/>
            <w:tcBorders>
              <w:left w:val="nil"/>
            </w:tcBorders>
            <w:vAlign w:val="center"/>
          </w:tcPr>
          <w:p w:rsidR="00C515B7" w:rsidRPr="008930D7" w:rsidRDefault="00035FAE" w:rsidP="00B558A0">
            <w:pPr>
              <w:pStyle w:val="CCCTableText"/>
              <w:spacing w:after="0"/>
            </w:pPr>
            <w:r>
              <w:t>Signature included (original on hard copies; “electronic signature” on PDF copies)</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 xml:space="preserve">Proposal Binder Covers </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035FAE" w:rsidRPr="008930D7" w:rsidTr="003467F7">
        <w:tc>
          <w:tcPr>
            <w:tcW w:w="9000" w:type="dxa"/>
            <w:tcBorders>
              <w:left w:val="nil"/>
            </w:tcBorders>
            <w:vAlign w:val="center"/>
          </w:tcPr>
          <w:p w:rsidR="00035FAE" w:rsidRPr="008930D7" w:rsidRDefault="00035FAE" w:rsidP="00035FAE">
            <w:pPr>
              <w:pStyle w:val="CCCTableText"/>
              <w:spacing w:after="0"/>
            </w:pPr>
            <w:r w:rsidRPr="008930D7">
              <w:t xml:space="preserve">All </w:t>
            </w:r>
            <w:r>
              <w:t>covers</w:t>
            </w:r>
            <w:r w:rsidRPr="008930D7">
              <w:t xml:space="preserve"> marked “Original,” “Copy,” or “Copy x of x” as required by the RFP</w:t>
            </w:r>
          </w:p>
        </w:tc>
        <w:tc>
          <w:tcPr>
            <w:tcW w:w="0" w:type="auto"/>
            <w:tcBorders>
              <w:right w:val="nil"/>
            </w:tcBorders>
            <w:vAlign w:val="center"/>
          </w:tcPr>
          <w:p w:rsidR="00035FAE" w:rsidRPr="008930D7" w:rsidRDefault="00035FAE" w:rsidP="002937A9">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 xml:space="preserve">CD Labels/Inserts </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B558A0">
            <w:pPr>
              <w:pStyle w:val="CCCTableText"/>
              <w:spacing w:after="0"/>
            </w:pPr>
            <w:r w:rsidRPr="008930D7">
              <w:t>All RFP-specified data included</w:t>
            </w:r>
          </w:p>
        </w:tc>
        <w:tc>
          <w:tcPr>
            <w:tcW w:w="0" w:type="auto"/>
            <w:tcBorders>
              <w:right w:val="nil"/>
            </w:tcBorders>
            <w:vAlign w:val="center"/>
          </w:tcPr>
          <w:p w:rsidR="00C515B7" w:rsidRPr="008930D7" w:rsidRDefault="00C515B7" w:rsidP="00B558A0">
            <w:pPr>
              <w:pStyle w:val="CCCTableText"/>
              <w:spacing w:after="0"/>
            </w:pPr>
          </w:p>
        </w:tc>
      </w:tr>
      <w:tr w:rsidR="00C515B7" w:rsidRPr="00B558A0" w:rsidTr="003467F7">
        <w:tc>
          <w:tcPr>
            <w:tcW w:w="9000" w:type="dxa"/>
            <w:tcBorders>
              <w:lef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t>Document Inspection</w:t>
            </w:r>
          </w:p>
        </w:tc>
        <w:tc>
          <w:tcPr>
            <w:tcW w:w="0" w:type="auto"/>
            <w:tcBorders>
              <w:right w:val="nil"/>
            </w:tcBorders>
            <w:shd w:val="clear" w:color="auto" w:fill="BFBFBF" w:themeFill="background1" w:themeFillShade="BF"/>
            <w:vAlign w:val="center"/>
          </w:tcPr>
          <w:p w:rsidR="00C515B7" w:rsidRPr="00B558A0" w:rsidRDefault="00C515B7" w:rsidP="00B558A0">
            <w:pPr>
              <w:pStyle w:val="CCCTableText"/>
              <w:spacing w:after="0"/>
              <w:rPr>
                <w:b/>
                <w:color w:val="auto"/>
              </w:rPr>
            </w:pPr>
            <w:r w:rsidRPr="00B558A0">
              <w:rPr>
                <w:b/>
                <w:color w:val="auto"/>
              </w:rPr>
              <w:sym w:font="Wingdings" w:char="F0FC"/>
            </w:r>
          </w:p>
        </w:tc>
      </w:tr>
      <w:tr w:rsidR="00C515B7" w:rsidRPr="008930D7" w:rsidTr="003467F7">
        <w:tc>
          <w:tcPr>
            <w:tcW w:w="9000" w:type="dxa"/>
            <w:tcBorders>
              <w:left w:val="nil"/>
            </w:tcBorders>
            <w:vAlign w:val="center"/>
          </w:tcPr>
          <w:p w:rsidR="00C515B7" w:rsidRPr="008930D7" w:rsidRDefault="00C515B7" w:rsidP="00035FAE">
            <w:pPr>
              <w:pStyle w:val="CCCTableText"/>
              <w:spacing w:after="0"/>
            </w:pPr>
            <w:r w:rsidRPr="008930D7">
              <w:t>Run Document Inspector function in MS Word</w:t>
            </w:r>
            <w:r w:rsidR="00035FAE">
              <w:t>—</w:t>
            </w:r>
            <w:r w:rsidRPr="008930D7">
              <w:t xml:space="preserve">check for hidden comments/info before finalizing document for submission </w:t>
            </w:r>
          </w:p>
        </w:tc>
        <w:tc>
          <w:tcPr>
            <w:tcW w:w="0" w:type="auto"/>
            <w:tcBorders>
              <w:right w:val="nil"/>
            </w:tcBorders>
            <w:vAlign w:val="center"/>
          </w:tcPr>
          <w:p w:rsidR="00C515B7" w:rsidRPr="008930D7" w:rsidRDefault="00C515B7" w:rsidP="00B558A0">
            <w:pPr>
              <w:pStyle w:val="CCCTableText"/>
              <w:spacing w:after="0"/>
            </w:pPr>
          </w:p>
        </w:tc>
      </w:tr>
    </w:tbl>
    <w:p w:rsidR="00F203EA" w:rsidRDefault="00F203EA"/>
    <w:sectPr w:rsidR="00F203EA" w:rsidSect="003467F7">
      <w:headerReference w:type="default" r:id="rId7"/>
      <w:footerReference w:type="default" r:id="rId8"/>
      <w:pgSz w:w="1152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A04" w:rsidRDefault="00D13A04" w:rsidP="00C515B7">
      <w:pPr>
        <w:spacing w:after="0" w:line="240" w:lineRule="auto"/>
      </w:pPr>
      <w:r>
        <w:separator/>
      </w:r>
    </w:p>
  </w:endnote>
  <w:endnote w:type="continuationSeparator" w:id="0">
    <w:p w:rsidR="00D13A04" w:rsidRDefault="00D13A04" w:rsidP="00C515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754336"/>
      <w:docPartObj>
        <w:docPartGallery w:val="Page Numbers (Bottom of Page)"/>
        <w:docPartUnique/>
      </w:docPartObj>
    </w:sdtPr>
    <w:sdtEndPr>
      <w:rPr>
        <w:color w:val="7F7F7F" w:themeColor="background1" w:themeShade="7F"/>
        <w:spacing w:val="60"/>
      </w:rPr>
    </w:sdtEndPr>
    <w:sdtContent>
      <w:p w:rsidR="003467F7" w:rsidRDefault="003467F7" w:rsidP="003467F7">
        <w:pPr>
          <w:pStyle w:val="Footer"/>
          <w:ind w:right="180"/>
          <w:jc w:val="right"/>
        </w:pPr>
        <w:r w:rsidRPr="00D52164">
          <w:rPr>
            <w:noProof/>
            <w:sz w:val="20"/>
          </w:rPr>
          <w:drawing>
            <wp:anchor distT="0" distB="0" distL="114300" distR="114300" simplePos="0" relativeHeight="251660288" behindDoc="0" locked="0" layoutInCell="1" allowOverlap="1">
              <wp:simplePos x="0" y="0"/>
              <wp:positionH relativeFrom="column">
                <wp:posOffset>-638175</wp:posOffset>
              </wp:positionH>
              <wp:positionV relativeFrom="paragraph">
                <wp:posOffset>-175895</wp:posOffset>
              </wp:positionV>
              <wp:extent cx="486410" cy="666750"/>
              <wp:effectExtent l="19050" t="0" r="8890" b="0"/>
              <wp:wrapNone/>
              <wp:docPr id="1" name="Picture 0" descr="logo 300 dpi 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 dpi 3-24-08.jpg"/>
                      <pic:cNvPicPr/>
                    </pic:nvPicPr>
                    <pic:blipFill>
                      <a:blip r:embed="rId1"/>
                      <a:stretch>
                        <a:fillRect/>
                      </a:stretch>
                    </pic:blipFill>
                    <pic:spPr>
                      <a:xfrm>
                        <a:off x="0" y="0"/>
                        <a:ext cx="486410" cy="666750"/>
                      </a:xfrm>
                      <a:prstGeom prst="rect">
                        <a:avLst/>
                      </a:prstGeom>
                    </pic:spPr>
                  </pic:pic>
                </a:graphicData>
              </a:graphic>
            </wp:anchor>
          </w:drawing>
        </w:r>
        <w:r w:rsidR="00BF7FDF" w:rsidRPr="00D52164">
          <w:rPr>
            <w:sz w:val="20"/>
          </w:rPr>
          <w:fldChar w:fldCharType="begin"/>
        </w:r>
        <w:r w:rsidRPr="00D52164">
          <w:rPr>
            <w:sz w:val="20"/>
          </w:rPr>
          <w:instrText xml:space="preserve"> PAGE   \* MERGEFORMAT </w:instrText>
        </w:r>
        <w:r w:rsidR="00BF7FDF" w:rsidRPr="00D52164">
          <w:rPr>
            <w:sz w:val="20"/>
          </w:rPr>
          <w:fldChar w:fldCharType="separate"/>
        </w:r>
        <w:r w:rsidR="00D34A90">
          <w:rPr>
            <w:noProof/>
            <w:sz w:val="20"/>
          </w:rPr>
          <w:t>2</w:t>
        </w:r>
        <w:r w:rsidR="00BF7FDF" w:rsidRPr="00D52164">
          <w:rPr>
            <w:sz w:val="20"/>
          </w:rPr>
          <w:fldChar w:fldCharType="end"/>
        </w:r>
        <w:r w:rsidRPr="00D52164">
          <w:rPr>
            <w:sz w:val="20"/>
          </w:rPr>
          <w:t xml:space="preserve"> | </w:t>
        </w:r>
        <w:r w:rsidRPr="00D52164">
          <w:rPr>
            <w:color w:val="7F7F7F" w:themeColor="background1" w:themeShade="7F"/>
            <w:spacing w:val="60"/>
            <w:sz w:val="2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A04" w:rsidRDefault="00D13A04" w:rsidP="00C515B7">
      <w:pPr>
        <w:spacing w:after="0" w:line="240" w:lineRule="auto"/>
      </w:pPr>
      <w:r>
        <w:separator/>
      </w:r>
    </w:p>
  </w:footnote>
  <w:footnote w:type="continuationSeparator" w:id="0">
    <w:p w:rsidR="00D13A04" w:rsidRDefault="00D13A04" w:rsidP="00C515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7" w:rsidRPr="0085739E" w:rsidRDefault="00BF7FDF" w:rsidP="003467F7">
    <w:pPr>
      <w:pStyle w:val="Header"/>
      <w:tabs>
        <w:tab w:val="clear" w:pos="4680"/>
        <w:tab w:val="center" w:pos="3600"/>
        <w:tab w:val="right" w:pos="7020"/>
      </w:tabs>
      <w:ind w:left="-1080" w:right="180"/>
      <w:rPr>
        <w:b/>
        <w:sz w:val="20"/>
      </w:rPr>
    </w:pPr>
    <w:r w:rsidRPr="00BF7FDF">
      <w:rPr>
        <w:noProof/>
      </w:rPr>
      <w:pict>
        <v:shapetype id="_x0000_t202" coordsize="21600,21600" o:spt="202" path="m,l,21600r21600,l21600,xe">
          <v:stroke joinstyle="miter"/>
          <v:path gradientshapeok="t" o:connecttype="rect"/>
        </v:shapetype>
        <v:shape id="_x0000_s5121" type="#_x0000_t202" style="position:absolute;left:0;text-align:left;margin-left:452.95pt;margin-top:-5.95pt;width:57.75pt;height:672.95pt;z-index:251658240" filled="f" stroked="f">
          <v:textbox style="layout-flow:vertical;mso-next-textbox:#_x0000_s5121">
            <w:txbxContent>
              <w:p w:rsidR="003467F7" w:rsidRPr="00873DDF" w:rsidRDefault="003467F7" w:rsidP="003467F7">
                <w:pPr>
                  <w:spacing w:after="0"/>
                  <w:rPr>
                    <w:b/>
                    <w:sz w:val="56"/>
                  </w:rPr>
                </w:pPr>
                <w:r>
                  <w:rPr>
                    <w:b/>
                    <w:sz w:val="56"/>
                  </w:rPr>
                  <w:t xml:space="preserve">Editing </w:t>
                </w:r>
                <w:r w:rsidRPr="00873DDF">
                  <w:rPr>
                    <w:b/>
                    <w:sz w:val="56"/>
                  </w:rPr>
                  <w:t>Checklist</w:t>
                </w:r>
              </w:p>
            </w:txbxContent>
          </v:textbox>
        </v:shape>
      </w:pict>
    </w:r>
    <w:r w:rsidR="003467F7" w:rsidRPr="0085739E">
      <w:rPr>
        <w:b/>
        <w:sz w:val="20"/>
      </w:rPr>
      <w:t>Solicitation Number: XXXXXXX</w:t>
    </w:r>
    <w:r w:rsidR="003467F7" w:rsidRPr="0085739E">
      <w:rPr>
        <w:b/>
        <w:sz w:val="20"/>
      </w:rPr>
      <w:tab/>
    </w:r>
    <w:r w:rsidR="003467F7">
      <w:rPr>
        <w:b/>
        <w:sz w:val="20"/>
      </w:rPr>
      <w:br/>
    </w:r>
    <w:r w:rsidR="003467F7" w:rsidRPr="0085739E">
      <w:rPr>
        <w:b/>
        <w:sz w:val="20"/>
      </w:rPr>
      <w:t>Proposal Title</w:t>
    </w:r>
    <w:r w:rsidR="003467F7" w:rsidRPr="0085739E">
      <w:rPr>
        <w:b/>
        <w:sz w:val="20"/>
      </w:rPr>
      <w:tab/>
      <w:t>Due Date/Time</w:t>
    </w:r>
  </w:p>
  <w:p w:rsidR="003467F7" w:rsidRDefault="003467F7" w:rsidP="003467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5A0C4C"/>
    <w:lvl w:ilvl="0">
      <w:numFmt w:val="bullet"/>
      <w:pStyle w:val="CCCTableBullet1"/>
      <w:lvlText w:val="*"/>
      <w:lvlJc w:val="left"/>
    </w:lvl>
  </w:abstractNum>
  <w:abstractNum w:abstractNumId="1">
    <w:nsid w:val="3AA2112C"/>
    <w:multiLevelType w:val="hybridMultilevel"/>
    <w:tmpl w:val="AD46F2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40149F"/>
    <w:multiLevelType w:val="hybridMultilevel"/>
    <w:tmpl w:val="9522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B723C8"/>
    <w:multiLevelType w:val="hybridMultilevel"/>
    <w:tmpl w:val="105606CA"/>
    <w:lvl w:ilvl="0" w:tplc="04090001">
      <w:start w:val="1"/>
      <w:numFmt w:val="bullet"/>
      <w:pStyle w:val="bullettext-styleguide"/>
      <w:lvlText w:val=""/>
      <w:lvlJc w:val="left"/>
      <w:pPr>
        <w:ind w:left="720" w:hanging="360"/>
      </w:pPr>
      <w:rPr>
        <w:rFonts w:ascii="Wingdings" w:hAnsi="Wingdings" w:hint="default"/>
        <w:color w:val="1F497D"/>
        <w:sz w:val="24"/>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pStyle w:val="CCCTableBullet1"/>
        <w:lvlText w:val=""/>
        <w:legacy w:legacy="1" w:legacySpace="0" w:legacyIndent="360"/>
        <w:lvlJc w:val="left"/>
        <w:pPr>
          <w:ind w:left="360" w:hanging="360"/>
        </w:pPr>
        <w:rPr>
          <w:rFonts w:ascii="Symbol" w:hAnsi="Symbol" w:hint="default"/>
        </w:rPr>
      </w:lvl>
    </w:lvlOverride>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defaultTabStop w:val="720"/>
  <w:characterSpacingControl w:val="doNotCompress"/>
  <w:hdrShapeDefaults>
    <o:shapedefaults v:ext="edit" spidmax="10242"/>
    <o:shapelayout v:ext="edit">
      <o:idmap v:ext="edit" data="5"/>
    </o:shapelayout>
  </w:hdrShapeDefaults>
  <w:footnotePr>
    <w:footnote w:id="-1"/>
    <w:footnote w:id="0"/>
  </w:footnotePr>
  <w:endnotePr>
    <w:endnote w:id="-1"/>
    <w:endnote w:id="0"/>
  </w:endnotePr>
  <w:compat/>
  <w:rsids>
    <w:rsidRoot w:val="00C515B7"/>
    <w:rsid w:val="0001577C"/>
    <w:rsid w:val="00026178"/>
    <w:rsid w:val="00035FAE"/>
    <w:rsid w:val="0008116D"/>
    <w:rsid w:val="0008536B"/>
    <w:rsid w:val="000B16E8"/>
    <w:rsid w:val="000C2C30"/>
    <w:rsid w:val="000D395E"/>
    <w:rsid w:val="0010416C"/>
    <w:rsid w:val="00107438"/>
    <w:rsid w:val="0011474B"/>
    <w:rsid w:val="001520DF"/>
    <w:rsid w:val="001637D4"/>
    <w:rsid w:val="001C2105"/>
    <w:rsid w:val="00207DBE"/>
    <w:rsid w:val="0028231D"/>
    <w:rsid w:val="0029785A"/>
    <w:rsid w:val="002E48C6"/>
    <w:rsid w:val="002E5E9A"/>
    <w:rsid w:val="00306DDD"/>
    <w:rsid w:val="003308F5"/>
    <w:rsid w:val="003467F7"/>
    <w:rsid w:val="003643A5"/>
    <w:rsid w:val="0038552B"/>
    <w:rsid w:val="003F4D03"/>
    <w:rsid w:val="004231BB"/>
    <w:rsid w:val="00442819"/>
    <w:rsid w:val="00474006"/>
    <w:rsid w:val="004F42B8"/>
    <w:rsid w:val="00527D36"/>
    <w:rsid w:val="00570C06"/>
    <w:rsid w:val="0058298B"/>
    <w:rsid w:val="006219BC"/>
    <w:rsid w:val="0064455A"/>
    <w:rsid w:val="006640FB"/>
    <w:rsid w:val="0068201B"/>
    <w:rsid w:val="00690143"/>
    <w:rsid w:val="0069479F"/>
    <w:rsid w:val="006B19D4"/>
    <w:rsid w:val="0070111F"/>
    <w:rsid w:val="00707F4D"/>
    <w:rsid w:val="0072118C"/>
    <w:rsid w:val="0075402A"/>
    <w:rsid w:val="00771181"/>
    <w:rsid w:val="007C781B"/>
    <w:rsid w:val="007F3698"/>
    <w:rsid w:val="00813CC8"/>
    <w:rsid w:val="0082307D"/>
    <w:rsid w:val="00872C60"/>
    <w:rsid w:val="008A1504"/>
    <w:rsid w:val="008B615D"/>
    <w:rsid w:val="008D2A3A"/>
    <w:rsid w:val="008E0172"/>
    <w:rsid w:val="009229EA"/>
    <w:rsid w:val="009254FF"/>
    <w:rsid w:val="00940408"/>
    <w:rsid w:val="009674D9"/>
    <w:rsid w:val="00970253"/>
    <w:rsid w:val="0097264C"/>
    <w:rsid w:val="00980275"/>
    <w:rsid w:val="009A6CF7"/>
    <w:rsid w:val="00A053BA"/>
    <w:rsid w:val="00A12D46"/>
    <w:rsid w:val="00A57A17"/>
    <w:rsid w:val="00A61406"/>
    <w:rsid w:val="00AA20D8"/>
    <w:rsid w:val="00AA5D93"/>
    <w:rsid w:val="00AC3047"/>
    <w:rsid w:val="00B22416"/>
    <w:rsid w:val="00B264C9"/>
    <w:rsid w:val="00B27188"/>
    <w:rsid w:val="00B502E9"/>
    <w:rsid w:val="00B52B7E"/>
    <w:rsid w:val="00B53362"/>
    <w:rsid w:val="00B558A0"/>
    <w:rsid w:val="00B72E0B"/>
    <w:rsid w:val="00BB2CB8"/>
    <w:rsid w:val="00BB7B1B"/>
    <w:rsid w:val="00BF7FDF"/>
    <w:rsid w:val="00C0513E"/>
    <w:rsid w:val="00C2264D"/>
    <w:rsid w:val="00C515B7"/>
    <w:rsid w:val="00C53041"/>
    <w:rsid w:val="00C70EAE"/>
    <w:rsid w:val="00C85E7F"/>
    <w:rsid w:val="00CD48FB"/>
    <w:rsid w:val="00D13A04"/>
    <w:rsid w:val="00D333A6"/>
    <w:rsid w:val="00D34A90"/>
    <w:rsid w:val="00D41BD0"/>
    <w:rsid w:val="00D779ED"/>
    <w:rsid w:val="00E05B4C"/>
    <w:rsid w:val="00EE38AD"/>
    <w:rsid w:val="00F203EA"/>
    <w:rsid w:val="00F26F23"/>
    <w:rsid w:val="00F3234D"/>
    <w:rsid w:val="00F57382"/>
    <w:rsid w:val="00F84E7F"/>
    <w:rsid w:val="00FF0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B7"/>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5B7"/>
    <w:rPr>
      <w:rFonts w:ascii="Arial" w:hAnsi="Arial"/>
      <w:sz w:val="24"/>
    </w:rPr>
  </w:style>
  <w:style w:type="paragraph" w:customStyle="1" w:styleId="CCCTableBullet1">
    <w:name w:val="CCC Table Bullet1"/>
    <w:qFormat/>
    <w:rsid w:val="00C515B7"/>
    <w:pPr>
      <w:numPr>
        <w:numId w:val="1"/>
      </w:numPr>
      <w:overflowPunct w:val="0"/>
      <w:autoSpaceDE w:val="0"/>
      <w:autoSpaceDN w:val="0"/>
      <w:adjustRightInd w:val="0"/>
      <w:spacing w:after="0" w:line="240" w:lineRule="auto"/>
      <w:textAlignment w:val="baseline"/>
    </w:pPr>
    <w:rPr>
      <w:rFonts w:ascii="Arial" w:hAnsi="Arial" w:cs="Arial"/>
      <w:bCs/>
      <w:sz w:val="20"/>
      <w:szCs w:val="20"/>
    </w:rPr>
  </w:style>
  <w:style w:type="paragraph" w:customStyle="1" w:styleId="CCCTableText">
    <w:name w:val="CCC Table Text"/>
    <w:qFormat/>
    <w:rsid w:val="00C515B7"/>
    <w:pPr>
      <w:spacing w:after="60" w:line="240" w:lineRule="auto"/>
    </w:pPr>
    <w:rPr>
      <w:rFonts w:ascii="Arial" w:eastAsiaTheme="majorEastAsia" w:hAnsi="Arial" w:cs="Arial"/>
      <w:bCs/>
      <w:iCs/>
      <w:color w:val="000000" w:themeColor="text1"/>
      <w:sz w:val="20"/>
      <w:szCs w:val="20"/>
    </w:rPr>
  </w:style>
  <w:style w:type="paragraph" w:customStyle="1" w:styleId="bullettext-styleguide">
    <w:name w:val="bullet text-style guide"/>
    <w:next w:val="Normal"/>
    <w:rsid w:val="00C515B7"/>
    <w:pPr>
      <w:numPr>
        <w:numId w:val="2"/>
      </w:numPr>
      <w:spacing w:after="120" w:line="240" w:lineRule="auto"/>
    </w:pPr>
    <w:rPr>
      <w:rFonts w:ascii="Calibri" w:eastAsia="Times New Roman" w:hAnsi="Calibri" w:cs="Times New Roman"/>
      <w:sz w:val="24"/>
      <w:szCs w:val="20"/>
    </w:rPr>
  </w:style>
  <w:style w:type="paragraph" w:styleId="Footer">
    <w:name w:val="footer"/>
    <w:basedOn w:val="Normal"/>
    <w:link w:val="FooterChar"/>
    <w:uiPriority w:val="99"/>
    <w:unhideWhenUsed/>
    <w:rsid w:val="00C51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5B7"/>
    <w:rPr>
      <w:rFonts w:ascii="Arial" w:hAnsi="Arial"/>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3021</Characters>
  <Application>Microsoft Office Word</Application>
  <DocSecurity>0</DocSecurity>
  <Lines>25</Lines>
  <Paragraphs>7</Paragraphs>
  <ScaleCrop>false</ScaleCrop>
  <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2011-03-29T18:43:00Z</dcterms:created>
  <dcterms:modified xsi:type="dcterms:W3CDTF">2011-05-18T22:48:00Z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1497764</vt:lpwstr>
  </property>
  <property fmtid="{D5CDD505-2E9C-101B-9397-08002B2CF9AE}" name="NXPowerLiteSettings" pid="3">
    <vt:lpwstr>F7000400038000</vt:lpwstr>
  </property>
  <property fmtid="{D5CDD505-2E9C-101B-9397-08002B2CF9AE}" name="NXPowerLiteVersion" pid="4">
    <vt:lpwstr>D5.0.3</vt:lpwstr>
  </property>
</Properties>
</file>